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0" w:rsidRDefault="008C0C5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RUBRICA VALUTATIVA MUSICA–I PRIMARIA</w:t>
      </w:r>
    </w:p>
    <w:p w:rsidR="004C72A0" w:rsidRDefault="004C72A0">
      <w:pPr>
        <w:jc w:val="center"/>
        <w:rPr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0"/>
        <w:gridCol w:w="2025"/>
        <w:gridCol w:w="2126"/>
        <w:gridCol w:w="2495"/>
        <w:gridCol w:w="2613"/>
        <w:gridCol w:w="2694"/>
      </w:tblGrid>
      <w:tr w:rsidR="004C72A0">
        <w:trPr>
          <w:jc w:val="center"/>
        </w:trPr>
        <w:tc>
          <w:tcPr>
            <w:tcW w:w="2370" w:type="dxa"/>
            <w:vAlign w:val="center"/>
          </w:tcPr>
          <w:p w:rsidR="004C72A0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DIMENSIONI                      (nuclei tematici)</w:t>
            </w:r>
          </w:p>
        </w:tc>
        <w:tc>
          <w:tcPr>
            <w:tcW w:w="2025" w:type="dxa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                                            (obiettivi di apprendimento)</w:t>
            </w:r>
          </w:p>
        </w:tc>
        <w:tc>
          <w:tcPr>
            <w:tcW w:w="2126" w:type="dxa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IN VIA DI PRIMA ACQUISIZIONE</w:t>
            </w:r>
          </w:p>
        </w:tc>
        <w:tc>
          <w:tcPr>
            <w:tcW w:w="2495" w:type="dxa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2613" w:type="dxa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INTERMEDIO</w:t>
            </w:r>
          </w:p>
        </w:tc>
        <w:tc>
          <w:tcPr>
            <w:tcW w:w="2694" w:type="dxa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AVANZATO</w:t>
            </w:r>
          </w:p>
        </w:tc>
      </w:tr>
      <w:tr w:rsidR="004C72A0" w:rsidRPr="00883967">
        <w:trPr>
          <w:trHeight w:val="826"/>
          <w:jc w:val="center"/>
        </w:trPr>
        <w:tc>
          <w:tcPr>
            <w:tcW w:w="2370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ASCOLTO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DI MESSAGGI SONORI/ MUSICALI</w:t>
            </w:r>
          </w:p>
        </w:tc>
        <w:tc>
          <w:tcPr>
            <w:tcW w:w="202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Cogliere all’ascolto gli aspetti espressivi di un brano musicale, utilizzando varie possibilità del linguaggio del corpo e forme di rappresentazione grafico-pittoriche</w:t>
            </w:r>
          </w:p>
        </w:tc>
        <w:tc>
          <w:tcPr>
            <w:tcW w:w="2126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e riconosce i suoni della realtà a lui </w:t>
            </w:r>
            <w:r w:rsidR="001901BB" w:rsidRPr="00883967">
              <w:rPr>
                <w:rFonts w:ascii="Arial" w:eastAsia="Arial" w:hAnsi="Arial" w:cs="Arial"/>
                <w:sz w:val="22"/>
                <w:szCs w:val="22"/>
              </w:rPr>
              <w:t>noti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rappresenta </w:t>
            </w:r>
            <w:r w:rsidR="00D83D6C" w:rsidRPr="00883967">
              <w:rPr>
                <w:rFonts w:ascii="Arial" w:eastAsia="Arial" w:hAnsi="Arial" w:cs="Arial"/>
                <w:sz w:val="22"/>
                <w:szCs w:val="22"/>
              </w:rPr>
              <w:t xml:space="preserve">saltuariamente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gli elementi espressivi di un brano attraverso semplici elaborati grafici</w:t>
            </w:r>
            <w:r w:rsidR="00F2128B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utilizzando in parte il linguaggio del corpo.  </w:t>
            </w:r>
          </w:p>
          <w:p w:rsidR="004C72A0" w:rsidRPr="00883967" w:rsidRDefault="004C72A0">
            <w:pPr>
              <w:ind w:left="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5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e distingue i suoni della realtà a lui </w:t>
            </w:r>
            <w:r w:rsidR="002F13F6" w:rsidRPr="00883967">
              <w:rPr>
                <w:rFonts w:ascii="Arial" w:eastAsia="Arial" w:hAnsi="Arial" w:cs="Arial"/>
                <w:sz w:val="22"/>
                <w:szCs w:val="22"/>
              </w:rPr>
              <w:t>noti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rappresenta </w:t>
            </w:r>
            <w:r w:rsidR="005E36E5" w:rsidRPr="00883967">
              <w:rPr>
                <w:rFonts w:ascii="Arial" w:eastAsia="Arial" w:hAnsi="Arial" w:cs="Arial"/>
                <w:sz w:val="22"/>
                <w:szCs w:val="22"/>
              </w:rPr>
              <w:t xml:space="preserve">quasi </w:t>
            </w:r>
            <w:r w:rsidR="002959BB" w:rsidRPr="00883967">
              <w:rPr>
                <w:rFonts w:ascii="Arial" w:eastAsia="Arial" w:hAnsi="Arial" w:cs="Arial"/>
                <w:sz w:val="22"/>
                <w:szCs w:val="22"/>
              </w:rPr>
              <w:t>sempre</w:t>
            </w:r>
            <w:r w:rsidR="00E67328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gli elementi espressivi di base di un brano attraverso elaborati grafici e utilizza, se guidato, il linguaggio del corpo.  </w:t>
            </w: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e discrimina i suoni della realtà; 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rappresenta con sicurezza </w:t>
            </w:r>
            <w:r w:rsidR="00342BA6" w:rsidRPr="00883967">
              <w:rPr>
                <w:rFonts w:ascii="Arial" w:eastAsia="Arial" w:hAnsi="Arial" w:cs="Arial"/>
                <w:sz w:val="22"/>
                <w:szCs w:val="22"/>
              </w:rPr>
              <w:t xml:space="preserve">e regolarità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gli elementi espressivi di un brano </w:t>
            </w:r>
            <w:r w:rsidR="00A331EA" w:rsidRPr="00883967">
              <w:rPr>
                <w:rFonts w:ascii="Arial" w:eastAsia="Arial" w:hAnsi="Arial" w:cs="Arial"/>
                <w:sz w:val="22"/>
                <w:szCs w:val="22"/>
              </w:rPr>
              <w:t xml:space="preserve">proposto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attraverso elaborati grafic</w:t>
            </w:r>
            <w:r w:rsidR="002F0956" w:rsidRPr="00883967">
              <w:rPr>
                <w:rFonts w:ascii="Arial" w:eastAsia="Arial" w:hAnsi="Arial" w:cs="Arial"/>
                <w:sz w:val="22"/>
                <w:szCs w:val="22"/>
              </w:rPr>
              <w:t>i;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utilizza spontaneamente il linguaggio del corpo.  </w:t>
            </w: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e discrimina i suoni della realtà anche in situazioni non note; 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rappresenta in modo creativo e personale gli elementi espressivi di un brano attraverso elaborati grafici e utilizza con</w:t>
            </w:r>
            <w:r w:rsidR="00D572E9" w:rsidRPr="00883967">
              <w:rPr>
                <w:rFonts w:ascii="Arial" w:eastAsia="Arial" w:hAnsi="Arial" w:cs="Arial"/>
                <w:sz w:val="22"/>
                <w:szCs w:val="22"/>
              </w:rPr>
              <w:t xml:space="preserve"> costante consapevolezza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il linguaggio del corpo.  </w:t>
            </w:r>
          </w:p>
        </w:tc>
      </w:tr>
      <w:tr w:rsidR="004C72A0" w:rsidRPr="00883967">
        <w:trPr>
          <w:trHeight w:val="556"/>
          <w:jc w:val="center"/>
        </w:trPr>
        <w:tc>
          <w:tcPr>
            <w:tcW w:w="2370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PRODUZIONE DI MESSAGGI SONORI/MUSICALI</w:t>
            </w:r>
          </w:p>
        </w:tc>
        <w:tc>
          <w:tcPr>
            <w:tcW w:w="202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Riprodurre semplici sequenze sonoro-musicali, sperimentando e combinando elementi musicali di base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Utilizzare i simboli di una notazione non convenzionale per rappresentare i suoni percepiti e riprodurli.</w:t>
            </w:r>
          </w:p>
        </w:tc>
        <w:tc>
          <w:tcPr>
            <w:tcW w:w="2126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A4042C" w:rsidRPr="00883967">
              <w:rPr>
                <w:rFonts w:ascii="Arial" w:eastAsia="Arial" w:hAnsi="Arial" w:cs="Arial"/>
                <w:sz w:val="22"/>
                <w:szCs w:val="22"/>
              </w:rPr>
              <w:t xml:space="preserve">per imitazione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brevi e semplici ostinati ritmico-melodici con la voce e alcuni strumentini didattici. Utilizza solo parzialmente i simboli di una notazione </w:t>
            </w:r>
            <w:r w:rsidR="000F54AD" w:rsidRPr="00883967">
              <w:rPr>
                <w:rFonts w:ascii="Arial" w:eastAsia="Arial" w:hAnsi="Arial" w:cs="Arial"/>
                <w:sz w:val="22"/>
                <w:szCs w:val="22"/>
              </w:rPr>
              <w:t xml:space="preserve">precedentemente </w:t>
            </w:r>
            <w:r w:rsidR="00C51E42" w:rsidRPr="00883967">
              <w:rPr>
                <w:rFonts w:ascii="Arial" w:eastAsia="Arial" w:hAnsi="Arial" w:cs="Arial"/>
                <w:sz w:val="22"/>
                <w:szCs w:val="22"/>
              </w:rPr>
              <w:t>condivisa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per rappresentare i più semplici parametri dei suoni percepiti.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5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081C45" w:rsidRPr="00883967">
              <w:rPr>
                <w:rFonts w:ascii="Arial" w:eastAsia="Arial" w:hAnsi="Arial" w:cs="Arial"/>
                <w:sz w:val="22"/>
                <w:szCs w:val="22"/>
              </w:rPr>
              <w:t xml:space="preserve">per imitazione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brevi sequenze ritmico-melodiche con la voce e alcuni strumentini didattici. Utilizza se guidato i simboli di una notazione </w:t>
            </w:r>
            <w:r w:rsidR="000F54AD" w:rsidRPr="00883967">
              <w:rPr>
                <w:rFonts w:ascii="Arial" w:eastAsia="Arial" w:hAnsi="Arial" w:cs="Arial"/>
                <w:sz w:val="22"/>
                <w:szCs w:val="22"/>
              </w:rPr>
              <w:t xml:space="preserve">precedentemente </w:t>
            </w:r>
            <w:r w:rsidR="00C51E42" w:rsidRPr="00883967">
              <w:rPr>
                <w:rFonts w:ascii="Arial" w:eastAsia="Arial" w:hAnsi="Arial" w:cs="Arial"/>
                <w:sz w:val="22"/>
                <w:szCs w:val="22"/>
              </w:rPr>
              <w:t>condivisa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per rappresentare i più semplici parametri dei suoni percepiti.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1D1712" w:rsidRPr="00883967">
              <w:rPr>
                <w:rFonts w:ascii="Arial" w:eastAsia="Arial" w:hAnsi="Arial" w:cs="Arial"/>
                <w:sz w:val="22"/>
                <w:szCs w:val="22"/>
              </w:rPr>
              <w:t xml:space="preserve">in modo abbastanza sicuro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semplici sequenze ritmico-melodiche sperimentando </w:t>
            </w:r>
            <w:r w:rsidR="00450C0B" w:rsidRPr="00883967">
              <w:rPr>
                <w:rFonts w:ascii="Arial" w:eastAsia="Arial" w:hAnsi="Arial" w:cs="Arial"/>
                <w:sz w:val="22"/>
                <w:szCs w:val="22"/>
              </w:rPr>
              <w:t>con continuità</w:t>
            </w:r>
            <w:r w:rsidR="00B32076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le caratteristiche sonore della propria voce, di oggetti comuni e di strumentini didattici. Utilizza correttamente i simboli di una notazione non convenzionale per rappresentare i suoni percepiti.</w:t>
            </w: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B11C23" w:rsidRPr="00883967">
              <w:rPr>
                <w:rFonts w:ascii="Arial" w:eastAsia="Arial" w:hAnsi="Arial" w:cs="Arial"/>
                <w:sz w:val="22"/>
                <w:szCs w:val="22"/>
              </w:rPr>
              <w:t xml:space="preserve">con sicurezza e regolarità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semplici sequenze ritmico-melodiche sperimentando in modo creativo e personale le caratteristiche sonore della propria voce, di oggetti comuni e di strumentini didattici. Utilizza </w:t>
            </w:r>
            <w:r w:rsidR="005133AF" w:rsidRPr="00883967">
              <w:rPr>
                <w:rFonts w:ascii="Arial" w:eastAsia="Arial" w:hAnsi="Arial" w:cs="Arial"/>
                <w:sz w:val="22"/>
                <w:szCs w:val="22"/>
              </w:rPr>
              <w:t xml:space="preserve">e crea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autonomamente i simboli di una notazione non convenzionale per rappresentare i suoni percepiti.</w:t>
            </w:r>
          </w:p>
        </w:tc>
      </w:tr>
    </w:tbl>
    <w:p w:rsidR="004C72A0" w:rsidRPr="00883967" w:rsidRDefault="004C72A0"/>
    <w:p w:rsidR="004C72A0" w:rsidRPr="00883967" w:rsidRDefault="008C0C52">
      <w:pPr>
        <w:rPr>
          <w:color w:val="FF0000"/>
        </w:rPr>
      </w:pPr>
      <w:r w:rsidRPr="00883967">
        <w:rPr>
          <w:color w:val="FF0000"/>
        </w:rPr>
        <w:t xml:space="preserve">  </w:t>
      </w: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/>
    <w:p w:rsidR="004C72A0" w:rsidRPr="00883967" w:rsidRDefault="004C72A0"/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8C0C5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83967">
        <w:rPr>
          <w:rFonts w:ascii="Arial" w:eastAsia="Arial" w:hAnsi="Arial" w:cs="Arial"/>
          <w:b/>
          <w:sz w:val="24"/>
          <w:szCs w:val="24"/>
        </w:rPr>
        <w:t>RUBRICA VALUTATIVA MUSICA–II PRIMARIA</w:t>
      </w:r>
    </w:p>
    <w:p w:rsidR="004C72A0" w:rsidRPr="00883967" w:rsidRDefault="004C72A0">
      <w:pPr>
        <w:jc w:val="center"/>
        <w:rPr>
          <w:rFonts w:ascii="Arial" w:eastAsia="Arial" w:hAnsi="Arial" w:cs="Arial"/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5"/>
        <w:gridCol w:w="2130"/>
        <w:gridCol w:w="2361"/>
        <w:gridCol w:w="2260"/>
        <w:gridCol w:w="2613"/>
        <w:gridCol w:w="2694"/>
      </w:tblGrid>
      <w:tr w:rsidR="004C72A0" w:rsidRPr="00883967">
        <w:trPr>
          <w:jc w:val="center"/>
        </w:trPr>
        <w:tc>
          <w:tcPr>
            <w:tcW w:w="226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DIMENSIONI                      (nuclei tematici)</w:t>
            </w:r>
          </w:p>
        </w:tc>
        <w:tc>
          <w:tcPr>
            <w:tcW w:w="2130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CRITERI                                            (obiettivi di apprendimento)</w:t>
            </w:r>
          </w:p>
        </w:tc>
        <w:tc>
          <w:tcPr>
            <w:tcW w:w="2361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 xml:space="preserve"> IN VIA DI PRIMA ACQUISIZIONE</w:t>
            </w:r>
          </w:p>
        </w:tc>
        <w:tc>
          <w:tcPr>
            <w:tcW w:w="2260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2613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INTERMEDIO</w:t>
            </w:r>
          </w:p>
        </w:tc>
        <w:tc>
          <w:tcPr>
            <w:tcW w:w="2694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AVANZATO</w:t>
            </w:r>
          </w:p>
        </w:tc>
      </w:tr>
      <w:tr w:rsidR="004C72A0" w:rsidRPr="00883967">
        <w:trPr>
          <w:trHeight w:val="826"/>
          <w:jc w:val="center"/>
        </w:trPr>
        <w:tc>
          <w:tcPr>
            <w:tcW w:w="226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ASCOLTO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DI MESSAGGI SONORI/ MUSICALI</w:t>
            </w:r>
          </w:p>
        </w:tc>
        <w:tc>
          <w:tcPr>
            <w:tcW w:w="2130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Cogliere all’ascolto gli aspetti espressivi di un brano musicale, utilizzando varie possibilità del linguaggio del corpo e forme di rappresentazione grafico-pittoriche</w:t>
            </w:r>
          </w:p>
          <w:p w:rsidR="004C72A0" w:rsidRPr="00883967" w:rsidRDefault="004C72A0">
            <w:pPr>
              <w:rPr>
                <w:rFonts w:ascii="Arial" w:eastAsia="Arial" w:hAnsi="Arial" w:cs="Arial"/>
              </w:rPr>
            </w:pP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1" w:type="dxa"/>
          </w:tcPr>
          <w:p w:rsidR="004C72A0" w:rsidRPr="00883967" w:rsidRDefault="003E7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appresenta </w:t>
            </w:r>
            <w:r w:rsidR="004C04FA" w:rsidRPr="00883967">
              <w:rPr>
                <w:rFonts w:ascii="Arial" w:eastAsia="Arial" w:hAnsi="Arial" w:cs="Arial"/>
                <w:sz w:val="22"/>
                <w:szCs w:val="22"/>
              </w:rPr>
              <w:t>solo occasionalm</w:t>
            </w:r>
            <w:r w:rsidR="00A37E36" w:rsidRPr="0088396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4C04FA" w:rsidRPr="00883967">
              <w:rPr>
                <w:rFonts w:ascii="Arial" w:eastAsia="Arial" w:hAnsi="Arial" w:cs="Arial"/>
                <w:sz w:val="22"/>
                <w:szCs w:val="22"/>
              </w:rPr>
              <w:t xml:space="preserve">nte </w:t>
            </w:r>
            <w:r w:rsidR="006206A4" w:rsidRPr="00883967">
              <w:rPr>
                <w:rFonts w:ascii="Arial" w:eastAsia="Arial" w:hAnsi="Arial" w:cs="Arial"/>
                <w:sz w:val="22"/>
                <w:szCs w:val="22"/>
              </w:rPr>
              <w:t xml:space="preserve">gli 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>elementi espressivi</w:t>
            </w:r>
            <w:r w:rsidR="00543949" w:rsidRPr="00883967">
              <w:rPr>
                <w:rFonts w:ascii="Arial" w:eastAsia="Arial" w:hAnsi="Arial" w:cs="Arial"/>
                <w:sz w:val="22"/>
                <w:szCs w:val="22"/>
              </w:rPr>
              <w:t xml:space="preserve"> di un brano musicale </w:t>
            </w:r>
            <w:r w:rsidR="000A13C2" w:rsidRPr="00883967">
              <w:rPr>
                <w:rFonts w:ascii="Arial" w:eastAsia="Arial" w:hAnsi="Arial" w:cs="Arial"/>
                <w:sz w:val="22"/>
                <w:szCs w:val="22"/>
              </w:rPr>
              <w:t>proposto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>, attraverso elaborati grafici</w:t>
            </w:r>
            <w:r w:rsidR="00AD65AA" w:rsidRPr="00883967">
              <w:rPr>
                <w:rFonts w:ascii="Arial" w:eastAsia="Arial" w:hAnsi="Arial" w:cs="Arial"/>
                <w:sz w:val="22"/>
                <w:szCs w:val="22"/>
              </w:rPr>
              <w:t xml:space="preserve"> e,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se guidato</w:t>
            </w:r>
            <w:r w:rsidR="00AD65AA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il linguaggio del corpo.  </w:t>
            </w:r>
          </w:p>
          <w:p w:rsidR="004C72A0" w:rsidRPr="00883967" w:rsidRDefault="004C72A0">
            <w:pPr>
              <w:ind w:left="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0" w:type="dxa"/>
          </w:tcPr>
          <w:p w:rsidR="004C72A0" w:rsidRPr="00883967" w:rsidRDefault="00A37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appresenta in modo essenziale gli elementi espressivi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 un brano musicale </w:t>
            </w:r>
            <w:r w:rsidR="00BD7D30" w:rsidRPr="00883967">
              <w:rPr>
                <w:rFonts w:ascii="Arial" w:eastAsia="Arial" w:hAnsi="Arial" w:cs="Arial"/>
                <w:sz w:val="22"/>
                <w:szCs w:val="22"/>
              </w:rPr>
              <w:t>proposto</w:t>
            </w:r>
            <w:r w:rsidR="00253A18" w:rsidRPr="0088396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>attraverso elaborati grafici</w:t>
            </w:r>
            <w:r w:rsidR="002F51E8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utilizzando</w:t>
            </w:r>
            <w:r w:rsidR="00333C01" w:rsidRPr="00883967">
              <w:rPr>
                <w:rFonts w:ascii="Arial" w:eastAsia="Arial" w:hAnsi="Arial" w:cs="Arial"/>
                <w:sz w:val="22"/>
                <w:szCs w:val="22"/>
              </w:rPr>
              <w:t xml:space="preserve"> quasi sempre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il linguaggio del corpo.  </w:t>
            </w: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D679E5" w:rsidRPr="00883967" w:rsidRDefault="00D679E5" w:rsidP="00D6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con attenzione e interesse </w:t>
            </w:r>
            <w:r w:rsidR="00F77633" w:rsidRPr="00883967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bran</w:t>
            </w:r>
            <w:r w:rsidR="000F0692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musical</w:t>
            </w:r>
            <w:r w:rsidR="000F0692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F77633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proposti</w:t>
            </w:r>
            <w:r w:rsidR="00CC7062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C72A0" w:rsidRPr="00883967" w:rsidRDefault="00D6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>appresenta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ndone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con sicurezza </w:t>
            </w:r>
            <w:r w:rsidR="00F42D65" w:rsidRPr="0088396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0C141E" w:rsidRPr="00883967">
              <w:rPr>
                <w:rFonts w:ascii="Arial" w:eastAsia="Arial" w:hAnsi="Arial" w:cs="Arial"/>
                <w:sz w:val="22"/>
                <w:szCs w:val="22"/>
              </w:rPr>
              <w:t xml:space="preserve">regolarità 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>gli elementi espressivi</w:t>
            </w:r>
            <w:r w:rsidR="00B3697D" w:rsidRPr="0088396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attraverso elaborati grafici e utilizzando spontaneamente il linguaggio del corpo.  </w:t>
            </w: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</w:t>
            </w:r>
            <w:r w:rsidR="007024C8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con attenzione e interesse </w:t>
            </w:r>
            <w:r w:rsidR="00375876" w:rsidRPr="00883967">
              <w:rPr>
                <w:rFonts w:ascii="Arial" w:eastAsia="Arial" w:hAnsi="Arial" w:cs="Arial"/>
                <w:sz w:val="22"/>
                <w:szCs w:val="22"/>
              </w:rPr>
              <w:t xml:space="preserve">diversi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bran</w:t>
            </w:r>
            <w:r w:rsidR="00375876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musical</w:t>
            </w:r>
            <w:r w:rsidR="00375876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rappresentandone in modo creativo e personale gli elementi espressivi attraverso elaborati grafici e utilizzando consapevolmente</w:t>
            </w:r>
            <w:r w:rsidR="002A200B" w:rsidRPr="00883967">
              <w:rPr>
                <w:rFonts w:ascii="Arial" w:eastAsia="Arial" w:hAnsi="Arial" w:cs="Arial"/>
                <w:sz w:val="22"/>
                <w:szCs w:val="22"/>
              </w:rPr>
              <w:t xml:space="preserve"> e in mod</w:t>
            </w:r>
            <w:r w:rsidR="009C7221" w:rsidRPr="00883967">
              <w:rPr>
                <w:rFonts w:ascii="Arial" w:eastAsia="Arial" w:hAnsi="Arial" w:cs="Arial"/>
                <w:sz w:val="22"/>
                <w:szCs w:val="22"/>
              </w:rPr>
              <w:t>o personale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il linguaggio del corpo.</w:t>
            </w:r>
          </w:p>
        </w:tc>
      </w:tr>
      <w:tr w:rsidR="004C72A0" w:rsidRPr="00883967">
        <w:trPr>
          <w:trHeight w:val="556"/>
          <w:jc w:val="center"/>
        </w:trPr>
        <w:tc>
          <w:tcPr>
            <w:tcW w:w="226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PRODUZIONE DI MESSAGGI SONORI/MUSICALI</w:t>
            </w:r>
          </w:p>
        </w:tc>
        <w:tc>
          <w:tcPr>
            <w:tcW w:w="2130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Eseguire in gruppo semplici brani vocali e strumentali, sperimentando e combinando elementi musicali di base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Utilizzare i simboli di una notazione non convenzionale per rappresentare i suoni percepiti e riprodurli.</w:t>
            </w:r>
          </w:p>
        </w:tc>
        <w:tc>
          <w:tcPr>
            <w:tcW w:w="2361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in gruppo </w:t>
            </w:r>
            <w:r w:rsidR="00A22FC8" w:rsidRPr="00883967">
              <w:rPr>
                <w:rFonts w:ascii="Arial" w:eastAsia="Arial" w:hAnsi="Arial" w:cs="Arial"/>
                <w:sz w:val="22"/>
                <w:szCs w:val="22"/>
              </w:rPr>
              <w:t xml:space="preserve">per imitazione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brevi e semplici brani vocali, </w:t>
            </w:r>
            <w:r w:rsidR="00147C66"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riproducendo </w:t>
            </w:r>
            <w:r w:rsidR="00200238" w:rsidRPr="00883967">
              <w:rPr>
                <w:rFonts w:ascii="Arial" w:eastAsia="Arial" w:hAnsi="Arial" w:cs="Arial"/>
                <w:sz w:val="22"/>
                <w:szCs w:val="22"/>
              </w:rPr>
              <w:t xml:space="preserve">l’accompagnamento di </w:t>
            </w:r>
            <w:r w:rsidR="000E53F3" w:rsidRPr="00883967">
              <w:rPr>
                <w:rFonts w:ascii="Arial" w:eastAsia="Arial" w:hAnsi="Arial" w:cs="Arial"/>
                <w:sz w:val="22"/>
                <w:szCs w:val="22"/>
              </w:rPr>
              <w:t xml:space="preserve">alcune parti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con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strumentini didattici. </w:t>
            </w:r>
          </w:p>
          <w:p w:rsidR="004C72A0" w:rsidRPr="00883967" w:rsidRDefault="00D42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Non sempre </w:t>
            </w:r>
            <w:r w:rsidR="00D71420" w:rsidRPr="00883967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tilizza i simboli di una notazione </w:t>
            </w:r>
            <w:r w:rsidR="007504BA" w:rsidRPr="00883967">
              <w:rPr>
                <w:rFonts w:ascii="Arial" w:eastAsia="Arial" w:hAnsi="Arial" w:cs="Arial"/>
                <w:sz w:val="22"/>
                <w:szCs w:val="22"/>
              </w:rPr>
              <w:t xml:space="preserve">precedentemente </w:t>
            </w:r>
            <w:r w:rsidR="00125072" w:rsidRPr="00883967">
              <w:rPr>
                <w:rFonts w:ascii="Arial" w:eastAsia="Arial" w:hAnsi="Arial" w:cs="Arial"/>
                <w:sz w:val="22"/>
                <w:szCs w:val="22"/>
              </w:rPr>
              <w:t>condivisa</w:t>
            </w:r>
            <w:r w:rsidR="008C0C52" w:rsidRPr="00883967">
              <w:rPr>
                <w:rFonts w:ascii="Arial" w:eastAsia="Arial" w:hAnsi="Arial" w:cs="Arial"/>
                <w:sz w:val="22"/>
                <w:szCs w:val="22"/>
              </w:rPr>
              <w:t xml:space="preserve"> per rappresentare i più semplici parametri dei suoni percepiti.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0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in gruppo brevi e semplici brani vocali </w:t>
            </w:r>
            <w:r w:rsidR="00091319" w:rsidRPr="00883967">
              <w:rPr>
                <w:rFonts w:ascii="Arial" w:eastAsia="Arial" w:hAnsi="Arial" w:cs="Arial"/>
                <w:sz w:val="22"/>
                <w:szCs w:val="22"/>
              </w:rPr>
              <w:t>già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noti accompagnandoli </w:t>
            </w:r>
            <w:r w:rsidR="00D834CA" w:rsidRPr="00883967">
              <w:rPr>
                <w:rFonts w:ascii="Arial" w:eastAsia="Arial" w:hAnsi="Arial" w:cs="Arial"/>
                <w:sz w:val="22"/>
                <w:szCs w:val="22"/>
              </w:rPr>
              <w:t xml:space="preserve">talvolta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con alcuni strumentini didattici. 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Utilizza se guidato i simboli di una notazione </w:t>
            </w:r>
            <w:r w:rsidR="00350232" w:rsidRPr="00883967">
              <w:rPr>
                <w:rFonts w:ascii="Arial" w:eastAsia="Arial" w:hAnsi="Arial" w:cs="Arial"/>
                <w:sz w:val="22"/>
                <w:szCs w:val="22"/>
              </w:rPr>
              <w:t xml:space="preserve">precedentemente </w:t>
            </w:r>
            <w:r w:rsidR="00125072" w:rsidRPr="00883967">
              <w:rPr>
                <w:rFonts w:ascii="Arial" w:eastAsia="Arial" w:hAnsi="Arial" w:cs="Arial"/>
                <w:sz w:val="22"/>
                <w:szCs w:val="22"/>
              </w:rPr>
              <w:t>condivisa</w:t>
            </w:r>
            <w:r w:rsidR="00350232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per rappresentare i più semplici parametri dei suoni percepiti.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in modo adeguato semplici brani musicali di gruppo, sperimentando </w:t>
            </w:r>
            <w:r w:rsidR="00091CC1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le caratteristiche sonore della propria voce, di oggetti comuni e di strumentini didattici. </w:t>
            </w:r>
          </w:p>
          <w:p w:rsidR="004C72A0" w:rsidRPr="00883967" w:rsidRDefault="008C0C52" w:rsidP="0085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Utilizza correttamente i simboli di una notazione non convenzionale per rappresentare i suoni percepiti.</w:t>
            </w: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con sicurezza </w:t>
            </w:r>
            <w:r w:rsidR="00EE28B3" w:rsidRPr="00883967">
              <w:rPr>
                <w:rFonts w:ascii="Arial" w:eastAsia="Arial" w:hAnsi="Arial" w:cs="Arial"/>
                <w:sz w:val="22"/>
                <w:szCs w:val="22"/>
              </w:rPr>
              <w:t xml:space="preserve">e regolarità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brani musicali di gruppo sperimentando in modo creativo e personale le caratteristiche sonore della propria voce, di oggetti comuni e di strumentini didattici. 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Utilizza </w:t>
            </w:r>
            <w:r w:rsidR="001B7D7C" w:rsidRPr="00883967">
              <w:rPr>
                <w:rFonts w:ascii="Arial" w:eastAsia="Arial" w:hAnsi="Arial" w:cs="Arial"/>
                <w:sz w:val="22"/>
                <w:szCs w:val="22"/>
              </w:rPr>
              <w:t xml:space="preserve">e crea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autonomamente i simboli di una notazione non convenzionale per rappresentare i suoni percepiti.</w:t>
            </w:r>
          </w:p>
        </w:tc>
      </w:tr>
    </w:tbl>
    <w:p w:rsidR="004C72A0" w:rsidRPr="00883967" w:rsidRDefault="004C72A0"/>
    <w:p w:rsidR="004C72A0" w:rsidRPr="00883967" w:rsidRDefault="008C0C52">
      <w:pPr>
        <w:rPr>
          <w:color w:val="FF0000"/>
        </w:rPr>
      </w:pPr>
      <w:r w:rsidRPr="00883967">
        <w:rPr>
          <w:color w:val="FF0000"/>
        </w:rPr>
        <w:t xml:space="preserve">  </w:t>
      </w: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</w:rPr>
      </w:pPr>
    </w:p>
    <w:p w:rsidR="004C72A0" w:rsidRPr="00883967" w:rsidRDefault="004C72A0"/>
    <w:p w:rsidR="004C72A0" w:rsidRPr="00883967" w:rsidRDefault="004C72A0">
      <w:pPr>
        <w:rPr>
          <w:color w:val="FF0000"/>
        </w:rPr>
      </w:pPr>
    </w:p>
    <w:p w:rsidR="004C72A0" w:rsidRPr="00883967" w:rsidRDefault="004C72A0">
      <w:pPr>
        <w:rPr>
          <w:color w:val="FF0000"/>
          <w:sz w:val="24"/>
          <w:szCs w:val="24"/>
        </w:rPr>
      </w:pPr>
    </w:p>
    <w:p w:rsidR="004C72A0" w:rsidRPr="00883967" w:rsidRDefault="008C0C5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83967">
        <w:rPr>
          <w:rFonts w:ascii="Arial" w:eastAsia="Arial" w:hAnsi="Arial" w:cs="Arial"/>
          <w:b/>
          <w:sz w:val="24"/>
          <w:szCs w:val="24"/>
        </w:rPr>
        <w:t>RUBRICA VALUTATIVA MUSICA–III PRIMARIA</w:t>
      </w:r>
    </w:p>
    <w:p w:rsidR="004C72A0" w:rsidRPr="00883967" w:rsidRDefault="004C72A0">
      <w:pPr>
        <w:jc w:val="center"/>
        <w:rPr>
          <w:rFonts w:ascii="Arial" w:eastAsia="Arial" w:hAnsi="Arial" w:cs="Arial"/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40"/>
        <w:gridCol w:w="2055"/>
        <w:gridCol w:w="2361"/>
        <w:gridCol w:w="2260"/>
        <w:gridCol w:w="2613"/>
        <w:gridCol w:w="2694"/>
      </w:tblGrid>
      <w:tr w:rsidR="004C72A0" w:rsidRPr="00883967">
        <w:trPr>
          <w:jc w:val="center"/>
        </w:trPr>
        <w:tc>
          <w:tcPr>
            <w:tcW w:w="2340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DIMENSIONI                      (nuclei tematici)</w:t>
            </w:r>
          </w:p>
        </w:tc>
        <w:tc>
          <w:tcPr>
            <w:tcW w:w="2055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CRITERI                                            (obiettivi di apprendimento)</w:t>
            </w:r>
          </w:p>
        </w:tc>
        <w:tc>
          <w:tcPr>
            <w:tcW w:w="2361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 xml:space="preserve"> IN VIA DI PRIMA ACQUISIZIONE</w:t>
            </w:r>
          </w:p>
        </w:tc>
        <w:tc>
          <w:tcPr>
            <w:tcW w:w="2260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2613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INTERMEDIO</w:t>
            </w:r>
          </w:p>
        </w:tc>
        <w:tc>
          <w:tcPr>
            <w:tcW w:w="2694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AVANZATO</w:t>
            </w:r>
          </w:p>
        </w:tc>
      </w:tr>
      <w:tr w:rsidR="004C72A0" w:rsidRPr="00883967">
        <w:trPr>
          <w:trHeight w:val="826"/>
          <w:jc w:val="center"/>
        </w:trPr>
        <w:tc>
          <w:tcPr>
            <w:tcW w:w="2340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ASCOLTO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DI MESSAGGI SONORI/ MUSICALI</w:t>
            </w:r>
          </w:p>
        </w:tc>
        <w:tc>
          <w:tcPr>
            <w:tcW w:w="205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Riconoscere e discriminare gli elementi di base all’interno di un brano musicale</w:t>
            </w:r>
          </w:p>
          <w:p w:rsidR="004C72A0" w:rsidRPr="00883967" w:rsidRDefault="008C0C52" w:rsidP="00233E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Cogliere all’ascolto gli aspetti espressivi e strutturali di un brano musicale, traducendolo con parola, azione motoria e segno grafico</w:t>
            </w:r>
          </w:p>
        </w:tc>
        <w:tc>
          <w:tcPr>
            <w:tcW w:w="2361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</w:t>
            </w:r>
            <w:r w:rsidR="00442696" w:rsidRPr="00883967"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brani musicali a lui </w:t>
            </w:r>
            <w:r w:rsidR="00442696" w:rsidRPr="00883967">
              <w:rPr>
                <w:rFonts w:ascii="Arial" w:eastAsia="Arial" w:hAnsi="Arial" w:cs="Arial"/>
                <w:sz w:val="22"/>
                <w:szCs w:val="22"/>
              </w:rPr>
              <w:t>proposti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e, se guidato, ne riconosce i più semplici elementi costitutivi, cogliendone </w:t>
            </w:r>
            <w:r w:rsidR="00450EE1" w:rsidRPr="00883967">
              <w:rPr>
                <w:rFonts w:ascii="Arial" w:eastAsia="Arial" w:hAnsi="Arial" w:cs="Arial"/>
                <w:sz w:val="22"/>
                <w:szCs w:val="22"/>
              </w:rPr>
              <w:t xml:space="preserve">talvolta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alcuni aspetti espressivi</w:t>
            </w:r>
            <w:r w:rsidR="003E1F4F"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0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brani musicali a lui familiari, riconoscendone gli elementi costitutivi essenziali; coglie </w:t>
            </w:r>
            <w:r w:rsidR="00013AE0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gli aspetti espressivi e li traduce con segno grafico-pittorico</w:t>
            </w:r>
            <w:r w:rsidR="00632D3B" w:rsidRPr="00883967">
              <w:rPr>
                <w:rFonts w:ascii="Arial" w:eastAsia="Arial" w:hAnsi="Arial" w:cs="Arial"/>
                <w:sz w:val="22"/>
                <w:szCs w:val="22"/>
              </w:rPr>
              <w:t xml:space="preserve">, utilizzando </w:t>
            </w:r>
            <w:r w:rsidR="00E04ADE" w:rsidRPr="00883967">
              <w:rPr>
                <w:rFonts w:ascii="Arial" w:eastAsia="Arial" w:hAnsi="Arial" w:cs="Arial"/>
                <w:sz w:val="22"/>
                <w:szCs w:val="22"/>
              </w:rPr>
              <w:t xml:space="preserve">stimoli </w:t>
            </w:r>
            <w:r w:rsidR="00001242" w:rsidRPr="00883967">
              <w:rPr>
                <w:rFonts w:ascii="Arial" w:eastAsia="Arial" w:hAnsi="Arial" w:cs="Arial"/>
                <w:sz w:val="22"/>
                <w:szCs w:val="22"/>
              </w:rPr>
              <w:t>forniti dall’insegnante.</w:t>
            </w: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</w:t>
            </w:r>
            <w:r w:rsidR="00572B16" w:rsidRPr="00883967">
              <w:rPr>
                <w:rFonts w:ascii="Arial" w:eastAsia="Arial" w:hAnsi="Arial" w:cs="Arial"/>
                <w:sz w:val="22"/>
                <w:szCs w:val="22"/>
              </w:rPr>
              <w:t xml:space="preserve">regolarmente 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con attenzione brani musicali</w:t>
            </w:r>
            <w:r w:rsidR="00233A1B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53EF9" w:rsidRPr="00883967">
              <w:rPr>
                <w:rFonts w:ascii="Arial" w:eastAsia="Arial" w:hAnsi="Arial" w:cs="Arial"/>
                <w:sz w:val="22"/>
                <w:szCs w:val="22"/>
              </w:rPr>
              <w:t>anche scelti autonoma</w:t>
            </w:r>
            <w:r w:rsidR="00007A4E" w:rsidRPr="00883967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E53EF9" w:rsidRPr="00883967">
              <w:rPr>
                <w:rFonts w:ascii="Arial" w:eastAsia="Arial" w:hAnsi="Arial" w:cs="Arial"/>
                <w:sz w:val="22"/>
                <w:szCs w:val="22"/>
              </w:rPr>
              <w:t>ente</w:t>
            </w:r>
            <w:r w:rsidR="00572B16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riconoscendone gli elementi costitutivi in situazioni note; coglie gli aspetti espressivi e gli elementi strutturali più semplici e li traduce con parola, azione motoria e segno grafico in modo corretto.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4C72A0" w:rsidRPr="00883967" w:rsidRDefault="008C0C52" w:rsidP="00233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Ascolta con attenzione e interesse brani musicali </w:t>
            </w:r>
            <w:r w:rsidR="002A5DFD" w:rsidRPr="00883967">
              <w:rPr>
                <w:rFonts w:ascii="Arial" w:eastAsia="Arial" w:hAnsi="Arial" w:cs="Arial"/>
                <w:sz w:val="22"/>
                <w:szCs w:val="22"/>
              </w:rPr>
              <w:t xml:space="preserve">scelti </w:t>
            </w:r>
            <w:r w:rsidR="00007A4E" w:rsidRPr="00883967">
              <w:rPr>
                <w:rFonts w:ascii="Arial" w:eastAsia="Arial" w:hAnsi="Arial" w:cs="Arial"/>
                <w:sz w:val="22"/>
                <w:szCs w:val="22"/>
              </w:rPr>
              <w:t>personalmente</w:t>
            </w:r>
            <w:r w:rsidR="002A5DFD" w:rsidRPr="0088396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riconoscendone gli elementi costitutivi anche in situazioni non note; coglie </w:t>
            </w:r>
            <w:r w:rsidR="00DC79DE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</w:t>
            </w:r>
            <w:r w:rsidR="003670A7" w:rsidRPr="0088396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autonomamente gli aspetti espressivi e strutturali e li traduce con parola, azione motoria e segno grafico in modo personale.</w:t>
            </w:r>
          </w:p>
        </w:tc>
      </w:tr>
      <w:tr w:rsidR="004C72A0" w:rsidRPr="00883967">
        <w:trPr>
          <w:trHeight w:val="556"/>
          <w:jc w:val="center"/>
        </w:trPr>
        <w:tc>
          <w:tcPr>
            <w:tcW w:w="2340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PRODUZIONE DI MESSAGGI SONORI/MUSICALI</w:t>
            </w:r>
          </w:p>
        </w:tc>
        <w:tc>
          <w:tcPr>
            <w:tcW w:w="205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Eseguire in gruppo semplici brani vocali e strumentali, curando l’espressività e la precisione esecutiva in relazione ai diversi parametri sonori</w:t>
            </w:r>
          </w:p>
        </w:tc>
        <w:tc>
          <w:tcPr>
            <w:tcW w:w="2361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in gruppo </w:t>
            </w:r>
            <w:r w:rsidR="00DF58FB" w:rsidRPr="00883967">
              <w:rPr>
                <w:rFonts w:ascii="Arial" w:eastAsia="Arial" w:hAnsi="Arial" w:cs="Arial"/>
                <w:sz w:val="22"/>
                <w:szCs w:val="22"/>
              </w:rPr>
              <w:t xml:space="preserve">per imitazione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brevi e semplici brani vocali e </w:t>
            </w:r>
            <w:r w:rsidR="00DF58FB" w:rsidRPr="00883967">
              <w:rPr>
                <w:rFonts w:ascii="Arial" w:eastAsia="Arial" w:hAnsi="Arial" w:cs="Arial"/>
                <w:sz w:val="22"/>
                <w:szCs w:val="22"/>
              </w:rPr>
              <w:t xml:space="preserve">talvolta </w:t>
            </w:r>
            <w:r w:rsidR="00A22A44" w:rsidRPr="00883967">
              <w:rPr>
                <w:rFonts w:ascii="Arial" w:eastAsia="Arial" w:hAnsi="Arial" w:cs="Arial"/>
                <w:sz w:val="22"/>
                <w:szCs w:val="22"/>
              </w:rPr>
              <w:t xml:space="preserve">ne </w:t>
            </w:r>
            <w:r w:rsidR="0068314A"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A22A44" w:rsidRPr="00883967">
              <w:rPr>
                <w:rFonts w:ascii="Arial" w:eastAsia="Arial" w:hAnsi="Arial" w:cs="Arial"/>
                <w:sz w:val="22"/>
                <w:szCs w:val="22"/>
              </w:rPr>
              <w:t>l’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accompagna</w:t>
            </w:r>
            <w:r w:rsidR="00A22A44" w:rsidRPr="00883967">
              <w:rPr>
                <w:rFonts w:ascii="Arial" w:eastAsia="Arial" w:hAnsi="Arial" w:cs="Arial"/>
                <w:sz w:val="22"/>
                <w:szCs w:val="22"/>
              </w:rPr>
              <w:t xml:space="preserve">mento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con </w:t>
            </w:r>
            <w:r w:rsidR="00B369FD" w:rsidRPr="00883967">
              <w:rPr>
                <w:rFonts w:ascii="Arial" w:eastAsia="Arial" w:hAnsi="Arial" w:cs="Arial"/>
                <w:sz w:val="22"/>
                <w:szCs w:val="22"/>
              </w:rPr>
              <w:t xml:space="preserve">alcuni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strumenti ritmici.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0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in gruppo </w:t>
            </w:r>
            <w:r w:rsidR="00FE444C" w:rsidRPr="00883967">
              <w:rPr>
                <w:rFonts w:ascii="Arial" w:eastAsia="Arial" w:hAnsi="Arial" w:cs="Arial"/>
                <w:sz w:val="22"/>
                <w:szCs w:val="22"/>
              </w:rPr>
              <w:t xml:space="preserve">per imitazione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brevi e semplici brani vocali e strumentali, curando </w:t>
            </w:r>
            <w:r w:rsidR="00FE444C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in modo abbastanza adeguato l’esecuzione.</w:t>
            </w:r>
          </w:p>
          <w:p w:rsidR="004C72A0" w:rsidRPr="00883967" w:rsidRDefault="004C72A0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correttamente in gruppo brani vocali e strumentali </w:t>
            </w:r>
            <w:r w:rsidR="00AB4270" w:rsidRPr="00883967">
              <w:rPr>
                <w:rFonts w:ascii="Arial" w:eastAsia="Arial" w:hAnsi="Arial" w:cs="Arial"/>
                <w:sz w:val="22"/>
                <w:szCs w:val="22"/>
              </w:rPr>
              <w:t>proposti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, curandone </w:t>
            </w:r>
            <w:r w:rsidR="00AC01D6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l’espressività e l’esecuzione in relazione ai diversi parametri sonori.</w:t>
            </w:r>
          </w:p>
          <w:p w:rsidR="004C72A0" w:rsidRPr="00883967" w:rsidRDefault="004C72A0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</w:t>
            </w:r>
            <w:r w:rsidR="00F946CF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con sicurezza in gruppo brani vocali e strumentali semplici anche con un contributo personale, curandone l’espressività e la precisione esecutiva in relazione ai diversi parametri sonori.</w:t>
            </w:r>
          </w:p>
        </w:tc>
      </w:tr>
      <w:tr w:rsidR="004C72A0" w:rsidRPr="00883967">
        <w:trPr>
          <w:trHeight w:val="1104"/>
          <w:jc w:val="center"/>
        </w:trPr>
        <w:tc>
          <w:tcPr>
            <w:tcW w:w="2340" w:type="dxa"/>
            <w:vAlign w:val="center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RIELABORAZIONE DI MESSAGGI SONORI/MUSICALI</w:t>
            </w:r>
          </w:p>
        </w:tc>
        <w:tc>
          <w:tcPr>
            <w:tcW w:w="205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Usare la voce, gli strumenti, gli oggetti sonori per produrre, riprodurre, creare e improvvisare fatti sonori ed eventi musicali di vario genere</w:t>
            </w:r>
          </w:p>
        </w:tc>
        <w:tc>
          <w:tcPr>
            <w:tcW w:w="2361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 guidato riproduce fatti sonori a lui </w:t>
            </w:r>
            <w:r w:rsidR="00441808" w:rsidRPr="00883967">
              <w:rPr>
                <w:rFonts w:ascii="Arial" w:eastAsia="Arial" w:hAnsi="Arial" w:cs="Arial"/>
                <w:sz w:val="22"/>
                <w:szCs w:val="22"/>
              </w:rPr>
              <w:t>noti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, usando in modo essenziale la voce e gli oggetti sonori.</w:t>
            </w:r>
          </w:p>
        </w:tc>
        <w:tc>
          <w:tcPr>
            <w:tcW w:w="2260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Riproduce </w:t>
            </w:r>
            <w:r w:rsidR="00181D44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fatti sonori ed eventi musicali</w:t>
            </w:r>
            <w:r w:rsidR="004810C8" w:rsidRPr="00883967">
              <w:rPr>
                <w:rFonts w:ascii="Arial" w:eastAsia="Arial" w:hAnsi="Arial" w:cs="Arial"/>
                <w:sz w:val="22"/>
                <w:szCs w:val="22"/>
              </w:rPr>
              <w:t xml:space="preserve"> a lui noti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usando la voce, gli strumenti e gli oggetti sonori </w:t>
            </w:r>
            <w:r w:rsidR="00F37525" w:rsidRPr="00883967">
              <w:rPr>
                <w:rFonts w:ascii="Arial" w:eastAsia="Arial" w:hAnsi="Arial" w:cs="Arial"/>
                <w:sz w:val="22"/>
                <w:szCs w:val="22"/>
              </w:rPr>
              <w:t xml:space="preserve">forniti dall’insegnante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in modo abbastanza adeguato.</w:t>
            </w:r>
          </w:p>
        </w:tc>
        <w:tc>
          <w:tcPr>
            <w:tcW w:w="2613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Produce e riproduce </w:t>
            </w:r>
            <w:r w:rsidR="00947580" w:rsidRPr="00883967">
              <w:rPr>
                <w:rFonts w:ascii="Arial" w:eastAsia="Arial" w:hAnsi="Arial" w:cs="Arial"/>
                <w:sz w:val="22"/>
                <w:szCs w:val="22"/>
              </w:rPr>
              <w:t xml:space="preserve">regolarmente </w:t>
            </w:r>
            <w:r w:rsidR="00277912" w:rsidRPr="00883967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con sicurezza</w:t>
            </w:r>
            <w:r w:rsidR="00FA1D1F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fatti sonori ed eventi musicali di vario genere,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usando </w:t>
            </w:r>
            <w:r w:rsidR="00AE4550" w:rsidRPr="00883967">
              <w:rPr>
                <w:rFonts w:ascii="Arial" w:eastAsia="Arial" w:hAnsi="Arial" w:cs="Arial"/>
                <w:sz w:val="22"/>
                <w:szCs w:val="22"/>
              </w:rPr>
              <w:t xml:space="preserve">in modo corretto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la voce, strumenti </w:t>
            </w:r>
            <w:r w:rsidR="00441033" w:rsidRPr="00883967">
              <w:rPr>
                <w:rFonts w:ascii="Arial" w:eastAsia="Arial" w:hAnsi="Arial" w:cs="Arial"/>
                <w:sz w:val="22"/>
                <w:szCs w:val="22"/>
              </w:rPr>
              <w:t>convenzionali e non</w:t>
            </w:r>
            <w:r w:rsidR="00AE4550"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oggetti sonori </w:t>
            </w:r>
            <w:r w:rsidR="00D56FD6" w:rsidRPr="00883967">
              <w:rPr>
                <w:rFonts w:ascii="Arial" w:eastAsia="Arial" w:hAnsi="Arial" w:cs="Arial"/>
                <w:sz w:val="22"/>
                <w:szCs w:val="22"/>
              </w:rPr>
              <w:t>scelti autonoma</w:t>
            </w:r>
            <w:r w:rsidR="00E614A1" w:rsidRPr="00883967">
              <w:rPr>
                <w:rFonts w:ascii="Arial" w:eastAsia="Arial" w:hAnsi="Arial" w:cs="Arial"/>
                <w:sz w:val="22"/>
                <w:szCs w:val="22"/>
              </w:rPr>
              <w:t xml:space="preserve">mente </w:t>
            </w:r>
          </w:p>
        </w:tc>
        <w:tc>
          <w:tcPr>
            <w:tcW w:w="2694" w:type="dxa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Arial" w:eastAsia="Arial" w:hAnsi="Arial" w:cs="Arial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Produce e riproduce</w:t>
            </w:r>
            <w:r w:rsidR="000E07D8" w:rsidRPr="00883967">
              <w:rPr>
                <w:rFonts w:ascii="Arial" w:eastAsia="Arial" w:hAnsi="Arial" w:cs="Arial"/>
                <w:sz w:val="22"/>
                <w:szCs w:val="22"/>
              </w:rPr>
              <w:t xml:space="preserve">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in modo creativo e originale, fatti sonori ed eventi musicali di vario genere</w:t>
            </w:r>
            <w:r w:rsidR="00C63E5D" w:rsidRPr="00883967">
              <w:rPr>
                <w:rFonts w:ascii="Arial" w:eastAsia="Arial" w:hAnsi="Arial" w:cs="Arial"/>
                <w:sz w:val="22"/>
                <w:szCs w:val="22"/>
              </w:rPr>
              <w:t xml:space="preserve"> noti e non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usando la voce, gli strumenti e gli oggetti sonori e introducendo anche elementi di improvvisazione.</w:t>
            </w:r>
          </w:p>
        </w:tc>
      </w:tr>
    </w:tbl>
    <w:p w:rsidR="004C72A0" w:rsidRPr="00883967" w:rsidRDefault="004C72A0">
      <w:pPr>
        <w:rPr>
          <w:rFonts w:ascii="Arial" w:eastAsia="Arial" w:hAnsi="Arial" w:cs="Arial"/>
          <w:b/>
        </w:rPr>
      </w:pPr>
    </w:p>
    <w:p w:rsidR="004C72A0" w:rsidRPr="00883967" w:rsidRDefault="004C72A0">
      <w:pPr>
        <w:jc w:val="center"/>
        <w:rPr>
          <w:rFonts w:ascii="Arial" w:eastAsia="Arial" w:hAnsi="Arial" w:cs="Arial"/>
          <w:b/>
        </w:rPr>
      </w:pPr>
    </w:p>
    <w:p w:rsidR="004C72A0" w:rsidRPr="00883967" w:rsidRDefault="004C72A0">
      <w:pPr>
        <w:jc w:val="center"/>
        <w:rPr>
          <w:rFonts w:ascii="Arial" w:eastAsia="Arial" w:hAnsi="Arial" w:cs="Arial"/>
          <w:b/>
        </w:rPr>
      </w:pPr>
    </w:p>
    <w:p w:rsidR="004C72A0" w:rsidRPr="00883967" w:rsidRDefault="008C0C5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83967">
        <w:rPr>
          <w:rFonts w:ascii="Arial" w:eastAsia="Arial" w:hAnsi="Arial" w:cs="Arial"/>
          <w:b/>
          <w:sz w:val="24"/>
          <w:szCs w:val="24"/>
        </w:rPr>
        <w:t>RUBRICA VALUTATIVA MUSICA–IV PRIMARIA</w:t>
      </w:r>
    </w:p>
    <w:p w:rsidR="004C72A0" w:rsidRPr="00883967" w:rsidRDefault="004C72A0">
      <w:pPr>
        <w:jc w:val="center"/>
        <w:rPr>
          <w:rFonts w:ascii="Arial" w:eastAsia="Arial" w:hAnsi="Arial" w:cs="Arial"/>
          <w:b/>
        </w:rPr>
      </w:pPr>
    </w:p>
    <w:tbl>
      <w:tblPr>
        <w:tblW w:w="14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79"/>
        <w:gridCol w:w="2565"/>
        <w:gridCol w:w="1905"/>
        <w:gridCol w:w="2260"/>
        <w:gridCol w:w="2613"/>
        <w:gridCol w:w="2694"/>
      </w:tblGrid>
      <w:tr w:rsidR="004C72A0" w:rsidRPr="00883967" w:rsidTr="00742115">
        <w:trPr>
          <w:jc w:val="center"/>
        </w:trPr>
        <w:tc>
          <w:tcPr>
            <w:tcW w:w="2279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DIMENSIONI                      (nuclei tematici)</w:t>
            </w:r>
          </w:p>
        </w:tc>
        <w:tc>
          <w:tcPr>
            <w:tcW w:w="2565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CRITERI                                            (obiettivi di apprendimento)</w:t>
            </w:r>
          </w:p>
        </w:tc>
        <w:tc>
          <w:tcPr>
            <w:tcW w:w="1905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 xml:space="preserve"> IN VIA DI PRIMA ACQUISIZIONE</w:t>
            </w:r>
          </w:p>
        </w:tc>
        <w:tc>
          <w:tcPr>
            <w:tcW w:w="2260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BASE</w:t>
            </w:r>
          </w:p>
        </w:tc>
        <w:tc>
          <w:tcPr>
            <w:tcW w:w="2613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INTERMEDIO</w:t>
            </w:r>
          </w:p>
        </w:tc>
        <w:tc>
          <w:tcPr>
            <w:tcW w:w="2694" w:type="dxa"/>
          </w:tcPr>
          <w:p w:rsidR="004C72A0" w:rsidRPr="00883967" w:rsidRDefault="008C0C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z w:val="22"/>
                <w:szCs w:val="22"/>
              </w:rPr>
              <w:t>AVANZATO</w:t>
            </w:r>
          </w:p>
        </w:tc>
      </w:tr>
      <w:tr w:rsidR="004C72A0" w:rsidRPr="00883967" w:rsidTr="00742115">
        <w:trPr>
          <w:trHeight w:val="2775"/>
          <w:jc w:val="center"/>
        </w:trPr>
        <w:tc>
          <w:tcPr>
            <w:tcW w:w="2279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ASCOLTO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DI MESSAGGI SONORI/ MUSICALI</w:t>
            </w:r>
          </w:p>
        </w:tc>
        <w:tc>
          <w:tcPr>
            <w:tcW w:w="256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Riconoscere e classificare gli elementi costitutivi basilari del linguaggio musicale all’interno di brani di vario genere e provenienza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Valutare aspetti funzionali ed estetici in brani musicali di vario genere e stile.</w:t>
            </w:r>
          </w:p>
        </w:tc>
        <w:tc>
          <w:tcPr>
            <w:tcW w:w="1905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Ascolta e distingue gli eventi sonori a lui familiari, individuando, se guidato, gli elementi costitutivi di un semplice brano musicale</w:t>
            </w:r>
            <w:r w:rsidR="00DD507A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60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Discrimina gli eventi sonori, riconoscendo </w:t>
            </w:r>
            <w:r w:rsidR="002B09B9" w:rsidRPr="00883967">
              <w:rPr>
                <w:rFonts w:ascii="Arial" w:eastAsia="Arial" w:hAnsi="Arial" w:cs="Arial"/>
                <w:sz w:val="22"/>
                <w:szCs w:val="22"/>
              </w:rPr>
              <w:t>talvolta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alcuni generi musicali a lui </w:t>
            </w:r>
            <w:r w:rsidR="001B326D" w:rsidRPr="00883967">
              <w:rPr>
                <w:rFonts w:ascii="Arial" w:eastAsia="Arial" w:hAnsi="Arial" w:cs="Arial"/>
                <w:sz w:val="22"/>
                <w:szCs w:val="22"/>
              </w:rPr>
              <w:t>noti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; individua i più semplici elementi costitutivi di un brano musicale</w:t>
            </w:r>
            <w:r w:rsidR="002B09B9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613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Discrimina autonomamente gli eventi sonori, riconoscendo in modo corretto i più noti generi musicali;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individua </w:t>
            </w:r>
            <w:r w:rsidR="00E93233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gli elementi costitutivi e la funzione principale di un brano</w:t>
            </w:r>
            <w:r w:rsidR="008A3C58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, riconoscendone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alcuni strumenti musicali.</w:t>
            </w:r>
          </w:p>
        </w:tc>
        <w:tc>
          <w:tcPr>
            <w:tcW w:w="2694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Discrimina gli eventi sonori anche in situazioni non note, riconoscendo </w:t>
            </w:r>
            <w:r w:rsidR="008A3C58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autonomamente gli elementi costitutivi di un brano, la funzione e i generi musicali di varia provenienza; discrimina con precisione i diversi strumenti musicali all’interno dei brani.</w:t>
            </w:r>
          </w:p>
        </w:tc>
      </w:tr>
      <w:tr w:rsidR="004C72A0" w:rsidRPr="00883967" w:rsidTr="00742115">
        <w:trPr>
          <w:trHeight w:val="556"/>
          <w:jc w:val="center"/>
        </w:trPr>
        <w:tc>
          <w:tcPr>
            <w:tcW w:w="2279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PRODUZIONE DI MESSAGGI SONORI/MUSICALI</w:t>
            </w:r>
          </w:p>
        </w:tc>
        <w:tc>
          <w:tcPr>
            <w:tcW w:w="256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Eseguire collettivamente e individualmente brani vocali/strumentali anche polifonici, curando l’intonazione, l’espressività e l’interpretazione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Rappresentare gli elementi basilari di brani musicali e di eventi sonori attraverso sistemi simbolici convenzionali e non convenzionali</w:t>
            </w:r>
          </w:p>
        </w:tc>
        <w:tc>
          <w:tcPr>
            <w:tcW w:w="1905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Esegue semplici brani vocali all’unisono con il gruppo;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 guidato rappresenta il rapporto suono-segno utilizzando </w:t>
            </w:r>
            <w:r w:rsidR="00C90B17" w:rsidRPr="00883967">
              <w:rPr>
                <w:rFonts w:ascii="Arial" w:eastAsia="Arial" w:hAnsi="Arial" w:cs="Arial"/>
                <w:sz w:val="22"/>
                <w:szCs w:val="22"/>
              </w:rPr>
              <w:t xml:space="preserve">talvolta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sistemi simbolici convenzionali </w:t>
            </w:r>
            <w:r w:rsidR="00EC1EC5" w:rsidRPr="00883967">
              <w:rPr>
                <w:rFonts w:ascii="Arial" w:eastAsia="Arial" w:hAnsi="Arial" w:cs="Arial"/>
                <w:sz w:val="22"/>
                <w:szCs w:val="22"/>
              </w:rPr>
              <w:t>proposti dall’insegnante.</w:t>
            </w:r>
          </w:p>
        </w:tc>
        <w:tc>
          <w:tcPr>
            <w:tcW w:w="2260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per imitazione brani vocali e strumentali, riproducendo </w:t>
            </w:r>
            <w:r w:rsidR="0020711B" w:rsidRPr="00883967">
              <w:rPr>
                <w:rFonts w:ascii="Arial" w:eastAsia="Arial" w:hAnsi="Arial" w:cs="Arial"/>
                <w:sz w:val="22"/>
                <w:szCs w:val="22"/>
              </w:rPr>
              <w:t xml:space="preserve">occasionalmente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semplici ostinati ritmici già strutturati;</w:t>
            </w:r>
          </w:p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rappresenta il rapporto suono-segno in contesti noti.</w:t>
            </w:r>
          </w:p>
        </w:tc>
        <w:tc>
          <w:tcPr>
            <w:tcW w:w="2613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Esegue </w:t>
            </w:r>
            <w:r w:rsidR="00EF29F8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in modo corretto da solo e in gruppo brani vocali e strumentali anche con semplici forme polifoniche (canone)</w:t>
            </w:r>
            <w:r w:rsidR="00A53099" w:rsidRPr="00883967">
              <w:rPr>
                <w:rFonts w:ascii="Arial" w:eastAsia="Arial" w:hAnsi="Arial" w:cs="Arial"/>
                <w:sz w:val="22"/>
                <w:szCs w:val="22"/>
              </w:rPr>
              <w:t xml:space="preserve"> già ascoltate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distingue e riconosce i segni della notazione musicale.</w:t>
            </w: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Esegue</w:t>
            </w:r>
            <w:r w:rsidR="00F47ED4" w:rsidRPr="00883967">
              <w:rPr>
                <w:rFonts w:ascii="Arial" w:eastAsia="Arial" w:hAnsi="Arial" w:cs="Arial"/>
                <w:sz w:val="22"/>
                <w:szCs w:val="22"/>
              </w:rPr>
              <w:t xml:space="preserve"> sempre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con sicurezza e in modo espressivo, da solo e in gruppo, brani vocali e strumentali anche con forme polifoniche;</w:t>
            </w:r>
          </w:p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crea forme di accompagnamento inedite, codificando e decodificando in piena autonomia i segni della notazione musicale.</w:t>
            </w:r>
          </w:p>
        </w:tc>
      </w:tr>
      <w:tr w:rsidR="00742115" w:rsidRPr="00883967" w:rsidTr="00742115">
        <w:trPr>
          <w:trHeight w:val="556"/>
          <w:jc w:val="center"/>
        </w:trPr>
        <w:tc>
          <w:tcPr>
            <w:tcW w:w="2279" w:type="dxa"/>
            <w:vAlign w:val="center"/>
          </w:tcPr>
          <w:p w:rsidR="00742115" w:rsidRPr="00883967" w:rsidRDefault="00742115" w:rsidP="00742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RIELABORAZIONE DI MESSAGGI SONORI/MUSICALI</w:t>
            </w:r>
          </w:p>
        </w:tc>
        <w:tc>
          <w:tcPr>
            <w:tcW w:w="2565" w:type="dxa"/>
          </w:tcPr>
          <w:p w:rsidR="00742115" w:rsidRPr="00883967" w:rsidRDefault="00742115" w:rsidP="00742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Usare la voce, gli strumenti, gli oggetti sonori per produrre, riprodurre, creare e improvvisare fatti sonori ed eventi musicali di vario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genere</w:t>
            </w:r>
          </w:p>
        </w:tc>
        <w:tc>
          <w:tcPr>
            <w:tcW w:w="1905" w:type="dxa"/>
          </w:tcPr>
          <w:p w:rsidR="00742115" w:rsidRPr="00883967" w:rsidRDefault="00742115" w:rsidP="0074211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Se guidato riproduce fatti sonori a lui noti, usando in modo essenziale la voce e gli oggetti sonori.</w:t>
            </w:r>
          </w:p>
        </w:tc>
        <w:tc>
          <w:tcPr>
            <w:tcW w:w="2260" w:type="dxa"/>
          </w:tcPr>
          <w:p w:rsidR="00742115" w:rsidRPr="00883967" w:rsidRDefault="00742115" w:rsidP="00742115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Riproduce quasi sempre fatti sonori ed eventi musicali a lui noti,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usando la voce, gli strumenti e gli oggetti sonori forniti</w:t>
            </w:r>
            <w:r w:rsidR="00E01DE4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dall’insegnante in modo abbastanza adeguato.</w:t>
            </w:r>
          </w:p>
        </w:tc>
        <w:tc>
          <w:tcPr>
            <w:tcW w:w="2613" w:type="dxa"/>
          </w:tcPr>
          <w:p w:rsidR="00742115" w:rsidRPr="00883967" w:rsidRDefault="00742115" w:rsidP="0074211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Produce e riproduce regolarmente e con sicurezza fatti sonori ed eventi musicali di vario genere,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usando in modo corretto la voce, strumenti convenzionali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 non, oggetti sonori scelti autonomamente </w:t>
            </w:r>
          </w:p>
        </w:tc>
        <w:tc>
          <w:tcPr>
            <w:tcW w:w="2694" w:type="dxa"/>
          </w:tcPr>
          <w:p w:rsidR="00742115" w:rsidRPr="00883967" w:rsidRDefault="00742115" w:rsidP="00742115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Produce e riproduce sempre in modo creativo e originale, fatti sonori ed eventi musicali di vario genere noti e non,</w:t>
            </w:r>
            <w:r w:rsidRPr="00883967">
              <w:rPr>
                <w:rFonts w:ascii="Arial" w:eastAsia="Arial" w:hAnsi="Arial" w:cs="Arial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usando la voce, gli strumenti e gli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oggetti sonori e introducendo anche elementi di improvvisazione.</w:t>
            </w:r>
          </w:p>
        </w:tc>
      </w:tr>
    </w:tbl>
    <w:p w:rsidR="004C72A0" w:rsidRPr="00883967" w:rsidRDefault="004C72A0">
      <w:pPr>
        <w:tabs>
          <w:tab w:val="left" w:pos="180"/>
        </w:tabs>
        <w:rPr>
          <w:b/>
        </w:rPr>
      </w:pPr>
    </w:p>
    <w:p w:rsidR="004C72A0" w:rsidRPr="00883967" w:rsidRDefault="004C72A0">
      <w:pPr>
        <w:tabs>
          <w:tab w:val="left" w:pos="180"/>
        </w:tabs>
        <w:rPr>
          <w:b/>
        </w:rPr>
      </w:pPr>
    </w:p>
    <w:p w:rsidR="004C72A0" w:rsidRPr="00883967" w:rsidRDefault="008C0C52">
      <w:pPr>
        <w:jc w:val="center"/>
        <w:rPr>
          <w:b/>
          <w:sz w:val="24"/>
          <w:szCs w:val="24"/>
        </w:rPr>
      </w:pPr>
      <w:r w:rsidRPr="00883967">
        <w:rPr>
          <w:b/>
          <w:sz w:val="24"/>
          <w:szCs w:val="24"/>
        </w:rPr>
        <w:t>RUBRICA VALUTATIVA MUSICA–V PRIMARIA</w:t>
      </w:r>
    </w:p>
    <w:p w:rsidR="004C72A0" w:rsidRPr="00883967" w:rsidRDefault="004C72A0">
      <w:pPr>
        <w:jc w:val="center"/>
        <w:rPr>
          <w:b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5"/>
        <w:gridCol w:w="2295"/>
        <w:gridCol w:w="2089"/>
        <w:gridCol w:w="2212"/>
        <w:gridCol w:w="2613"/>
        <w:gridCol w:w="2694"/>
      </w:tblGrid>
      <w:tr w:rsidR="004C72A0" w:rsidRPr="00883967" w:rsidTr="006468B9">
        <w:trPr>
          <w:jc w:val="center"/>
        </w:trPr>
        <w:tc>
          <w:tcPr>
            <w:tcW w:w="241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DIMENSIONI                      (nuclei tematici)</w:t>
            </w:r>
          </w:p>
        </w:tc>
        <w:tc>
          <w:tcPr>
            <w:tcW w:w="2295" w:type="dxa"/>
          </w:tcPr>
          <w:p w:rsidR="004C72A0" w:rsidRPr="00883967" w:rsidRDefault="008C0C52">
            <w:pPr>
              <w:jc w:val="center"/>
              <w:rPr>
                <w:b/>
                <w:sz w:val="22"/>
                <w:szCs w:val="22"/>
              </w:rPr>
            </w:pPr>
            <w:r w:rsidRPr="00883967">
              <w:rPr>
                <w:b/>
                <w:sz w:val="22"/>
                <w:szCs w:val="22"/>
              </w:rPr>
              <w:t>CRITERI                                            (obiettivi di apprendimento)</w:t>
            </w:r>
          </w:p>
        </w:tc>
        <w:tc>
          <w:tcPr>
            <w:tcW w:w="2089" w:type="dxa"/>
          </w:tcPr>
          <w:p w:rsidR="004C72A0" w:rsidRPr="00883967" w:rsidRDefault="008C0C52">
            <w:pPr>
              <w:jc w:val="center"/>
              <w:rPr>
                <w:b/>
                <w:sz w:val="22"/>
                <w:szCs w:val="22"/>
              </w:rPr>
            </w:pPr>
            <w:r w:rsidRPr="00883967">
              <w:rPr>
                <w:b/>
                <w:sz w:val="22"/>
                <w:szCs w:val="22"/>
              </w:rPr>
              <w:t xml:space="preserve"> IN VIA DI PRIMA ACQUISIZIONE</w:t>
            </w:r>
          </w:p>
        </w:tc>
        <w:tc>
          <w:tcPr>
            <w:tcW w:w="2212" w:type="dxa"/>
          </w:tcPr>
          <w:p w:rsidR="004C72A0" w:rsidRPr="00883967" w:rsidRDefault="008C0C52">
            <w:pPr>
              <w:jc w:val="center"/>
              <w:rPr>
                <w:b/>
                <w:sz w:val="22"/>
                <w:szCs w:val="22"/>
              </w:rPr>
            </w:pPr>
            <w:r w:rsidRPr="00883967">
              <w:rPr>
                <w:b/>
                <w:sz w:val="22"/>
                <w:szCs w:val="22"/>
              </w:rPr>
              <w:t>BASE</w:t>
            </w:r>
          </w:p>
        </w:tc>
        <w:tc>
          <w:tcPr>
            <w:tcW w:w="2613" w:type="dxa"/>
          </w:tcPr>
          <w:p w:rsidR="004C72A0" w:rsidRPr="00883967" w:rsidRDefault="008C0C52">
            <w:pPr>
              <w:jc w:val="center"/>
              <w:rPr>
                <w:b/>
                <w:sz w:val="22"/>
                <w:szCs w:val="22"/>
              </w:rPr>
            </w:pPr>
            <w:r w:rsidRPr="00883967">
              <w:rPr>
                <w:b/>
                <w:sz w:val="22"/>
                <w:szCs w:val="22"/>
              </w:rPr>
              <w:t>INTERMEDIO</w:t>
            </w:r>
          </w:p>
        </w:tc>
        <w:tc>
          <w:tcPr>
            <w:tcW w:w="2694" w:type="dxa"/>
          </w:tcPr>
          <w:p w:rsidR="004C72A0" w:rsidRPr="00883967" w:rsidRDefault="008C0C52">
            <w:pPr>
              <w:jc w:val="center"/>
              <w:rPr>
                <w:b/>
                <w:sz w:val="22"/>
                <w:szCs w:val="22"/>
              </w:rPr>
            </w:pPr>
            <w:r w:rsidRPr="00883967">
              <w:rPr>
                <w:b/>
                <w:sz w:val="22"/>
                <w:szCs w:val="22"/>
              </w:rPr>
              <w:t>AVANZATO</w:t>
            </w:r>
          </w:p>
        </w:tc>
      </w:tr>
      <w:tr w:rsidR="004C72A0" w:rsidRPr="00883967" w:rsidTr="006468B9">
        <w:trPr>
          <w:trHeight w:val="826"/>
          <w:jc w:val="center"/>
        </w:trPr>
        <w:tc>
          <w:tcPr>
            <w:tcW w:w="241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883967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ASCOLTO</w:t>
            </w:r>
          </w:p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883967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DI MESSAGGI SONORI/ MUSICALI</w:t>
            </w:r>
          </w:p>
        </w:tc>
        <w:tc>
          <w:tcPr>
            <w:tcW w:w="229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t>Riconoscere e classificare gli elementi costitutivi basilari del linguaggio musicale all’interno di brani di vario genere e provenienza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t>Riconoscere gli usi, le funzioni e i contesti della musica e dei suoni nella realtà multimediale (cinema, televisione, computer)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t>Valutare aspetti funzionali ed estetici in brani musicali di vario genere e stile, in relazione al riconoscimento di culture, di tempi e luoghi diversi.</w:t>
            </w:r>
          </w:p>
        </w:tc>
        <w:tc>
          <w:tcPr>
            <w:tcW w:w="2089" w:type="dxa"/>
          </w:tcPr>
          <w:p w:rsidR="004C72A0" w:rsidRPr="00883967" w:rsidRDefault="00492BC8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Ascolta e distingue gli eventi sonori a lui familiari, individuando, se guidato, gli elementi costitutivi di un semplice brano musicale</w:t>
            </w:r>
            <w:r w:rsidR="000D6F71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C72A0" w:rsidRPr="00883967" w:rsidRDefault="004C72A0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</w:p>
          <w:p w:rsidR="004C72A0" w:rsidRPr="00883967" w:rsidRDefault="004C72A0" w:rsidP="00EC29FB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Discrimina gli eventi sonori, riconoscendo </w:t>
            </w:r>
            <w:r w:rsidR="00154099" w:rsidRPr="00883967">
              <w:rPr>
                <w:rFonts w:ascii="Arial" w:eastAsia="Arial" w:hAnsi="Arial" w:cs="Arial"/>
                <w:sz w:val="22"/>
                <w:szCs w:val="22"/>
              </w:rPr>
              <w:t>talvolta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 l’uso dei suoni e della musica a lui familiari; individua i più semplici elementi costitutivi di un brano musicale</w:t>
            </w:r>
            <w:r w:rsidR="00356A37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725C3A" w:rsidRPr="00883967" w:rsidRDefault="00725C3A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</w:p>
          <w:p w:rsidR="00725C3A" w:rsidRPr="00883967" w:rsidRDefault="00725C3A" w:rsidP="00E56818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Discrimina autonomamente gli eventi sonori, riconoscendo in modo corretto i più noti generi musicali, gli usi e le funzioni principali della musica nella realtà multimediale;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individua </w:t>
            </w:r>
            <w:r w:rsidR="001E1D1E" w:rsidRPr="00883967">
              <w:rPr>
                <w:rFonts w:ascii="Arial" w:eastAsia="Arial" w:hAnsi="Arial" w:cs="Arial"/>
                <w:sz w:val="22"/>
                <w:szCs w:val="22"/>
              </w:rPr>
              <w:t xml:space="preserve">quasi 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gli elementi costitutivi e la funzione principale di un brano</w:t>
            </w:r>
            <w:r w:rsidR="00402476" w:rsidRPr="00883967">
              <w:rPr>
                <w:rFonts w:ascii="Arial" w:eastAsia="Arial" w:hAnsi="Arial" w:cs="Arial"/>
                <w:sz w:val="22"/>
                <w:szCs w:val="22"/>
              </w:rPr>
              <w:t xml:space="preserve"> proposto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, riconoscendone</w:t>
            </w:r>
          </w:p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alcuni strumenti musicali.</w:t>
            </w: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54099" w:rsidRPr="00883967" w:rsidRDefault="00154099" w:rsidP="0015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Discrimina gli eventi sonori anche in situazioni non note, riconoscendo </w:t>
            </w:r>
            <w:r w:rsidR="00D548EB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autonomamente gli usi, le funzioni, i generi della musica nella realtà multimediale e gli elementi costitutivi di un brano, anche in riferimento al contesto e all’epoca storica; discrimina con precisione i diversi strumenti musicali all’interno dei brani.</w:t>
            </w:r>
          </w:p>
          <w:p w:rsidR="004C72A0" w:rsidRPr="00883967" w:rsidRDefault="004C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548EB" w:rsidRPr="00883967" w:rsidRDefault="00D5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C72A0" w:rsidTr="006468B9">
        <w:trPr>
          <w:trHeight w:val="556"/>
          <w:jc w:val="center"/>
        </w:trPr>
        <w:tc>
          <w:tcPr>
            <w:tcW w:w="2415" w:type="dxa"/>
            <w:vAlign w:val="center"/>
          </w:tcPr>
          <w:p w:rsidR="004C72A0" w:rsidRPr="00883967" w:rsidRDefault="008C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</w:pPr>
            <w:r w:rsidRPr="00883967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PRODUZIONE DI MESSAGGI SONORI/MUSICALI</w:t>
            </w:r>
          </w:p>
        </w:tc>
        <w:tc>
          <w:tcPr>
            <w:tcW w:w="2295" w:type="dxa"/>
          </w:tcPr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Eseguire collettivamente e individualmente brani vocali/strumentali anche polifonici, curando l’intonazione, </w:t>
            </w: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l’espressività e l’interpretazione</w:t>
            </w:r>
          </w:p>
          <w:p w:rsidR="004C72A0" w:rsidRPr="00883967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color w:val="000000"/>
                <w:sz w:val="22"/>
                <w:szCs w:val="22"/>
              </w:rPr>
              <w:t>Rappresentare gli elementi basilari di brani musicali e di eventi sonori attraverso sistemi simbolici convenzionali e non convenzionali</w:t>
            </w:r>
          </w:p>
        </w:tc>
        <w:tc>
          <w:tcPr>
            <w:tcW w:w="2089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Esegue semplici brani vocali all’unisono con il gruppo;</w:t>
            </w:r>
          </w:p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 guidato rappresenta il rapporto suono-segno utilizzando </w:t>
            </w:r>
            <w:r w:rsidR="003066C6"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talvolta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sistemi simbolici convenzionali e non</w:t>
            </w:r>
            <w:r w:rsidR="00C87F1D" w:rsidRPr="00883967">
              <w:rPr>
                <w:rFonts w:ascii="Arial" w:eastAsia="Arial" w:hAnsi="Arial" w:cs="Arial"/>
                <w:sz w:val="22"/>
                <w:szCs w:val="22"/>
              </w:rPr>
              <w:t xml:space="preserve"> precedentemen</w:t>
            </w:r>
            <w:r w:rsidR="006468B9" w:rsidRPr="00883967">
              <w:rPr>
                <w:rFonts w:ascii="Arial" w:eastAsia="Arial" w:hAnsi="Arial" w:cs="Arial"/>
                <w:sz w:val="22"/>
                <w:szCs w:val="22"/>
              </w:rPr>
              <w:t xml:space="preserve">te </w:t>
            </w:r>
            <w:r w:rsidR="00C51E42" w:rsidRPr="00883967">
              <w:rPr>
                <w:rFonts w:ascii="Arial" w:eastAsia="Arial" w:hAnsi="Arial" w:cs="Arial"/>
                <w:sz w:val="22"/>
                <w:szCs w:val="22"/>
              </w:rPr>
              <w:t>condivis</w:t>
            </w:r>
            <w:r w:rsidR="000629AD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12" w:type="dxa"/>
          </w:tcPr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Esegue per imitazione brani vocali e strumentali, riproducendo </w:t>
            </w:r>
            <w:r w:rsidR="00E56818" w:rsidRPr="00883967">
              <w:rPr>
                <w:rFonts w:ascii="Arial" w:eastAsia="Arial" w:hAnsi="Arial" w:cs="Arial"/>
                <w:sz w:val="22"/>
                <w:szCs w:val="22"/>
              </w:rPr>
              <w:t xml:space="preserve">occasionalmente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semplici ostinati ritmici già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strutturati;</w:t>
            </w:r>
          </w:p>
          <w:p w:rsidR="004C72A0" w:rsidRPr="00883967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>rappresenta il rapporto suono-segno in contesti noti.</w:t>
            </w:r>
          </w:p>
        </w:tc>
        <w:tc>
          <w:tcPr>
            <w:tcW w:w="2613" w:type="dxa"/>
          </w:tcPr>
          <w:p w:rsidR="004C72A0" w:rsidRPr="00883967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Esegue</w:t>
            </w:r>
            <w:r w:rsidR="00E56818" w:rsidRPr="00883967">
              <w:rPr>
                <w:rFonts w:ascii="Arial" w:eastAsia="Arial" w:hAnsi="Arial" w:cs="Arial"/>
                <w:sz w:val="22"/>
                <w:szCs w:val="22"/>
              </w:rPr>
              <w:t xml:space="preserve"> quasi sempre </w:t>
            </w:r>
            <w:r w:rsidR="00F13CF4" w:rsidRPr="0088396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n modo corretto da solo e in gruppo brani vocali e strumentali anche con semplici forme polifoniche (canone)</w:t>
            </w:r>
            <w:r w:rsidR="005B0606" w:rsidRPr="00883967">
              <w:rPr>
                <w:rFonts w:ascii="Arial" w:eastAsia="Arial" w:hAnsi="Arial" w:cs="Arial"/>
                <w:sz w:val="22"/>
                <w:szCs w:val="22"/>
              </w:rPr>
              <w:t xml:space="preserve"> già ascoltate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="005B0606" w:rsidRPr="008839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distingue e riconosce i segni della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notazione musicale.</w:t>
            </w: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C72A0" w:rsidRPr="00883967" w:rsidRDefault="004C72A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C72A0" w:rsidRPr="00883967" w:rsidRDefault="008C0C52" w:rsidP="005B06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Esegue </w:t>
            </w:r>
            <w:r w:rsidR="005B0606" w:rsidRPr="00883967">
              <w:rPr>
                <w:rFonts w:ascii="Arial" w:eastAsia="Arial" w:hAnsi="Arial" w:cs="Arial"/>
                <w:sz w:val="22"/>
                <w:szCs w:val="22"/>
              </w:rPr>
              <w:t xml:space="preserve">sempre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t>con sicurezza e in modo espressivo, da solo e in gruppo, brani vocali e strumentali anche con forme polifoniche;</w:t>
            </w:r>
          </w:p>
          <w:p w:rsidR="004C72A0" w:rsidRPr="008E72CB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83967">
              <w:rPr>
                <w:rFonts w:ascii="Arial" w:eastAsia="Arial" w:hAnsi="Arial" w:cs="Arial"/>
                <w:sz w:val="22"/>
                <w:szCs w:val="22"/>
              </w:rPr>
              <w:t xml:space="preserve">crea forme di accompagnamento </w:t>
            </w:r>
            <w:r w:rsidRPr="00883967">
              <w:rPr>
                <w:rFonts w:ascii="Arial" w:eastAsia="Arial" w:hAnsi="Arial" w:cs="Arial"/>
                <w:sz w:val="22"/>
                <w:szCs w:val="22"/>
              </w:rPr>
              <w:lastRenderedPageBreak/>
              <w:t>inedite, codificando e decodificando in piena autonomia i segni della notazione musicale.</w:t>
            </w:r>
          </w:p>
        </w:tc>
      </w:tr>
      <w:tr w:rsidR="004C72A0" w:rsidTr="006468B9">
        <w:trPr>
          <w:trHeight w:val="1104"/>
          <w:jc w:val="center"/>
        </w:trPr>
        <w:tc>
          <w:tcPr>
            <w:tcW w:w="2415" w:type="dxa"/>
            <w:vAlign w:val="center"/>
          </w:tcPr>
          <w:p w:rsidR="004C72A0" w:rsidRDefault="008C0C52">
            <w:pP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lastRenderedPageBreak/>
              <w:t>RIELABORAZIONE DI MESSAGGI SONORI/MUSICALI</w:t>
            </w:r>
          </w:p>
        </w:tc>
        <w:tc>
          <w:tcPr>
            <w:tcW w:w="2295" w:type="dxa"/>
          </w:tcPr>
          <w:p w:rsidR="004C72A0" w:rsidRPr="008E72CB" w:rsidRDefault="008C0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hanging="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Utilizzare voce, strumenti e nuove tecnologie sonore in modo creativo e consapevole, ampliando con gradualità le proprie capacità di invenzione e improvvisazione</w:t>
            </w:r>
          </w:p>
        </w:tc>
        <w:tc>
          <w:tcPr>
            <w:tcW w:w="2089" w:type="dxa"/>
          </w:tcPr>
          <w:p w:rsidR="004C72A0" w:rsidRPr="008E72CB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>Se guidato accompagna un brano musicale con gesti-suono e strumentini didattici, eseguendo la pulsazione ritmica e semplici ostinati già strutturati.</w:t>
            </w:r>
          </w:p>
        </w:tc>
        <w:tc>
          <w:tcPr>
            <w:tcW w:w="2212" w:type="dxa"/>
          </w:tcPr>
          <w:p w:rsidR="004C72A0" w:rsidRPr="008E72CB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Interviene </w:t>
            </w:r>
            <w:r w:rsidR="00D22B0F">
              <w:rPr>
                <w:rFonts w:ascii="Arial" w:eastAsia="Arial" w:hAnsi="Arial" w:cs="Arial"/>
                <w:sz w:val="22"/>
                <w:szCs w:val="22"/>
              </w:rPr>
              <w:t>talvolta</w:t>
            </w:r>
            <w:r w:rsidR="00D22B0F" w:rsidRPr="008E72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>su brevi sequenze ritmiche</w:t>
            </w:r>
            <w:r w:rsidR="00FE1EF7">
              <w:rPr>
                <w:rFonts w:ascii="Arial" w:eastAsia="Arial" w:hAnsi="Arial" w:cs="Arial"/>
                <w:sz w:val="22"/>
                <w:szCs w:val="22"/>
              </w:rPr>
              <w:t xml:space="preserve"> proposte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:rsidR="004C72A0" w:rsidRPr="008E72CB" w:rsidRDefault="008C0C52" w:rsidP="008C0C52">
            <w:pPr>
              <w:ind w:lef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>modificando i parametri più semplici e interpretando eventi sonori vocali e strumentali secondo progetti già sperimentati.</w:t>
            </w:r>
          </w:p>
        </w:tc>
        <w:tc>
          <w:tcPr>
            <w:tcW w:w="2613" w:type="dxa"/>
          </w:tcPr>
          <w:p w:rsidR="004C72A0" w:rsidRPr="008E72CB" w:rsidRDefault="008C0C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Interviene in modo </w:t>
            </w:r>
            <w:r w:rsidR="002E286A">
              <w:rPr>
                <w:rFonts w:ascii="Arial" w:eastAsia="Arial" w:hAnsi="Arial" w:cs="Arial"/>
                <w:sz w:val="22"/>
                <w:szCs w:val="22"/>
              </w:rPr>
              <w:t xml:space="preserve">abbastanza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corretto </w:t>
            </w:r>
            <w:r w:rsidR="002E286A">
              <w:rPr>
                <w:rFonts w:ascii="Arial" w:eastAsia="Arial" w:hAnsi="Arial" w:cs="Arial"/>
                <w:sz w:val="22"/>
                <w:szCs w:val="22"/>
              </w:rPr>
              <w:t xml:space="preserve">e regolare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="00F16B5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sequenze ritmico-melodiche </w:t>
            </w:r>
            <w:r w:rsidR="00F16B5B">
              <w:rPr>
                <w:rFonts w:ascii="Arial" w:eastAsia="Arial" w:hAnsi="Arial" w:cs="Arial"/>
                <w:sz w:val="22"/>
                <w:szCs w:val="22"/>
              </w:rPr>
              <w:t xml:space="preserve">note,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>modificandone i parametri;</w:t>
            </w:r>
          </w:p>
          <w:p w:rsidR="004C72A0" w:rsidRPr="008E72CB" w:rsidRDefault="008C0C52" w:rsidP="008C0C5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>organizza autonomamente semplici eventi sonori vocali e strumentali secondo un progetto.</w:t>
            </w:r>
          </w:p>
        </w:tc>
        <w:tc>
          <w:tcPr>
            <w:tcW w:w="2694" w:type="dxa"/>
          </w:tcPr>
          <w:p w:rsidR="004C72A0" w:rsidRPr="008E72CB" w:rsidRDefault="008C0C52">
            <w:pP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Interviene </w:t>
            </w:r>
            <w:r w:rsidR="00490699">
              <w:rPr>
                <w:rFonts w:ascii="Arial" w:eastAsia="Arial" w:hAnsi="Arial" w:cs="Arial"/>
                <w:sz w:val="22"/>
                <w:szCs w:val="22"/>
              </w:rPr>
              <w:t xml:space="preserve">regolarmente </w:t>
            </w: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su una sequenza ritmico-melodica apportando modifiche personali ed elementi di improvvisazione; </w:t>
            </w:r>
          </w:p>
          <w:p w:rsidR="004C72A0" w:rsidRPr="008E72CB" w:rsidRDefault="008C0C52" w:rsidP="008C0C52">
            <w:pPr>
              <w:ind w:lef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E72CB">
              <w:rPr>
                <w:rFonts w:ascii="Arial" w:eastAsia="Arial" w:hAnsi="Arial" w:cs="Arial"/>
                <w:sz w:val="22"/>
                <w:szCs w:val="22"/>
              </w:rPr>
              <w:t xml:space="preserve">sceglie e organizza animazioni vocali e strumentali secondo un progetto espressivo inedito. </w:t>
            </w:r>
          </w:p>
        </w:tc>
      </w:tr>
    </w:tbl>
    <w:p w:rsidR="004C72A0" w:rsidRDefault="004C72A0"/>
    <w:p w:rsidR="004C72A0" w:rsidRDefault="008C0C52">
      <w:pPr>
        <w:rPr>
          <w:color w:val="FF0000"/>
        </w:rPr>
      </w:pPr>
      <w:r>
        <w:rPr>
          <w:color w:val="FF0000"/>
        </w:rPr>
        <w:t xml:space="preserve">  </w:t>
      </w:r>
    </w:p>
    <w:p w:rsidR="004C72A0" w:rsidRDefault="004C72A0">
      <w:pPr>
        <w:jc w:val="center"/>
        <w:rPr>
          <w:b/>
        </w:rPr>
      </w:pPr>
    </w:p>
    <w:p w:rsidR="004C72A0" w:rsidRDefault="004C72A0"/>
    <w:p w:rsidR="00847452" w:rsidRDefault="00847452"/>
    <w:p w:rsidR="00847452" w:rsidRDefault="00847452"/>
    <w:sectPr w:rsidR="00847452" w:rsidSect="006D46E3">
      <w:pgSz w:w="15840" w:h="12240" w:orient="landscape"/>
      <w:pgMar w:top="566" w:right="811" w:bottom="567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1C2"/>
    <w:multiLevelType w:val="hybridMultilevel"/>
    <w:tmpl w:val="97EEFB98"/>
    <w:lvl w:ilvl="0" w:tplc="80C2F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AB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EE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03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81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6E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8E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EC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42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762833"/>
    <w:multiLevelType w:val="multilevel"/>
    <w:tmpl w:val="AF643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4C72A0"/>
    <w:rsid w:val="00001242"/>
    <w:rsid w:val="00007A4E"/>
    <w:rsid w:val="00013AE0"/>
    <w:rsid w:val="00031552"/>
    <w:rsid w:val="000629AD"/>
    <w:rsid w:val="00081C45"/>
    <w:rsid w:val="00091319"/>
    <w:rsid w:val="00091CC1"/>
    <w:rsid w:val="000A13C2"/>
    <w:rsid w:val="000C141E"/>
    <w:rsid w:val="000D6F71"/>
    <w:rsid w:val="000E07D8"/>
    <w:rsid w:val="000E53F3"/>
    <w:rsid w:val="000F0692"/>
    <w:rsid w:val="000F54AD"/>
    <w:rsid w:val="00113A44"/>
    <w:rsid w:val="00125072"/>
    <w:rsid w:val="001339A7"/>
    <w:rsid w:val="00147C66"/>
    <w:rsid w:val="00154099"/>
    <w:rsid w:val="001671F5"/>
    <w:rsid w:val="00181D44"/>
    <w:rsid w:val="001901BB"/>
    <w:rsid w:val="001B326D"/>
    <w:rsid w:val="001B7D7C"/>
    <w:rsid w:val="001D01F6"/>
    <w:rsid w:val="001D1712"/>
    <w:rsid w:val="001E1D1E"/>
    <w:rsid w:val="001E36A2"/>
    <w:rsid w:val="00200238"/>
    <w:rsid w:val="0020711B"/>
    <w:rsid w:val="00233A1B"/>
    <w:rsid w:val="00233E83"/>
    <w:rsid w:val="00236F65"/>
    <w:rsid w:val="00253A18"/>
    <w:rsid w:val="00277912"/>
    <w:rsid w:val="002959BB"/>
    <w:rsid w:val="00297C1F"/>
    <w:rsid w:val="002A200B"/>
    <w:rsid w:val="002A5DFD"/>
    <w:rsid w:val="002B07ED"/>
    <w:rsid w:val="002B09B9"/>
    <w:rsid w:val="002B5F92"/>
    <w:rsid w:val="002E286A"/>
    <w:rsid w:val="002F0956"/>
    <w:rsid w:val="002F13F6"/>
    <w:rsid w:val="002F51E8"/>
    <w:rsid w:val="003066C6"/>
    <w:rsid w:val="00331D01"/>
    <w:rsid w:val="00333C01"/>
    <w:rsid w:val="00342BA6"/>
    <w:rsid w:val="00350232"/>
    <w:rsid w:val="00356A37"/>
    <w:rsid w:val="003666F2"/>
    <w:rsid w:val="003670A7"/>
    <w:rsid w:val="00373D9C"/>
    <w:rsid w:val="00375876"/>
    <w:rsid w:val="003777FE"/>
    <w:rsid w:val="003D1919"/>
    <w:rsid w:val="003E1F4F"/>
    <w:rsid w:val="003E7504"/>
    <w:rsid w:val="00402476"/>
    <w:rsid w:val="00404D03"/>
    <w:rsid w:val="004125FA"/>
    <w:rsid w:val="00417D99"/>
    <w:rsid w:val="00441033"/>
    <w:rsid w:val="00441808"/>
    <w:rsid w:val="00442696"/>
    <w:rsid w:val="00450C0B"/>
    <w:rsid w:val="00450D62"/>
    <w:rsid w:val="00450EE1"/>
    <w:rsid w:val="004810C8"/>
    <w:rsid w:val="00490699"/>
    <w:rsid w:val="00492BC8"/>
    <w:rsid w:val="00495276"/>
    <w:rsid w:val="004C04FA"/>
    <w:rsid w:val="004C72A0"/>
    <w:rsid w:val="005133AF"/>
    <w:rsid w:val="00543949"/>
    <w:rsid w:val="00572B16"/>
    <w:rsid w:val="00597C34"/>
    <w:rsid w:val="005B0606"/>
    <w:rsid w:val="005D1E47"/>
    <w:rsid w:val="005E36E5"/>
    <w:rsid w:val="006206A4"/>
    <w:rsid w:val="00632D3B"/>
    <w:rsid w:val="006347A3"/>
    <w:rsid w:val="006468B9"/>
    <w:rsid w:val="0068314A"/>
    <w:rsid w:val="006C6D35"/>
    <w:rsid w:val="006D46E3"/>
    <w:rsid w:val="007024C8"/>
    <w:rsid w:val="00725C3A"/>
    <w:rsid w:val="00742115"/>
    <w:rsid w:val="007504BA"/>
    <w:rsid w:val="00751D81"/>
    <w:rsid w:val="00793686"/>
    <w:rsid w:val="007D50D7"/>
    <w:rsid w:val="007E3F79"/>
    <w:rsid w:val="00806D70"/>
    <w:rsid w:val="008177F4"/>
    <w:rsid w:val="00847452"/>
    <w:rsid w:val="008508A7"/>
    <w:rsid w:val="00850E10"/>
    <w:rsid w:val="00883967"/>
    <w:rsid w:val="0089537F"/>
    <w:rsid w:val="008A3C58"/>
    <w:rsid w:val="008C0C52"/>
    <w:rsid w:val="008D503F"/>
    <w:rsid w:val="008E72CB"/>
    <w:rsid w:val="00947580"/>
    <w:rsid w:val="009C7221"/>
    <w:rsid w:val="009C7968"/>
    <w:rsid w:val="00A22A44"/>
    <w:rsid w:val="00A22FC8"/>
    <w:rsid w:val="00A331EA"/>
    <w:rsid w:val="00A37E36"/>
    <w:rsid w:val="00A4042C"/>
    <w:rsid w:val="00A53099"/>
    <w:rsid w:val="00AB4270"/>
    <w:rsid w:val="00AC01D6"/>
    <w:rsid w:val="00AD65AA"/>
    <w:rsid w:val="00AE4550"/>
    <w:rsid w:val="00B11C23"/>
    <w:rsid w:val="00B15722"/>
    <w:rsid w:val="00B32076"/>
    <w:rsid w:val="00B3697D"/>
    <w:rsid w:val="00B369FD"/>
    <w:rsid w:val="00B85881"/>
    <w:rsid w:val="00BB6F20"/>
    <w:rsid w:val="00BD7D30"/>
    <w:rsid w:val="00BF6BFC"/>
    <w:rsid w:val="00C51E42"/>
    <w:rsid w:val="00C63E5D"/>
    <w:rsid w:val="00C748EF"/>
    <w:rsid w:val="00C87F1D"/>
    <w:rsid w:val="00C907FD"/>
    <w:rsid w:val="00C90B17"/>
    <w:rsid w:val="00C92F47"/>
    <w:rsid w:val="00CC7062"/>
    <w:rsid w:val="00CD45B6"/>
    <w:rsid w:val="00CE226F"/>
    <w:rsid w:val="00D22B0F"/>
    <w:rsid w:val="00D425F6"/>
    <w:rsid w:val="00D548EB"/>
    <w:rsid w:val="00D56FD6"/>
    <w:rsid w:val="00D572E9"/>
    <w:rsid w:val="00D679E5"/>
    <w:rsid w:val="00D71420"/>
    <w:rsid w:val="00D80806"/>
    <w:rsid w:val="00D834CA"/>
    <w:rsid w:val="00D83D6C"/>
    <w:rsid w:val="00D942C7"/>
    <w:rsid w:val="00DC2916"/>
    <w:rsid w:val="00DC79DE"/>
    <w:rsid w:val="00DD507A"/>
    <w:rsid w:val="00DF58FB"/>
    <w:rsid w:val="00E01DE4"/>
    <w:rsid w:val="00E04ADE"/>
    <w:rsid w:val="00E27F8E"/>
    <w:rsid w:val="00E53EF9"/>
    <w:rsid w:val="00E56818"/>
    <w:rsid w:val="00E614A1"/>
    <w:rsid w:val="00E67328"/>
    <w:rsid w:val="00E71872"/>
    <w:rsid w:val="00E93233"/>
    <w:rsid w:val="00EC1EC5"/>
    <w:rsid w:val="00EC29FB"/>
    <w:rsid w:val="00EE28B3"/>
    <w:rsid w:val="00EF29F8"/>
    <w:rsid w:val="00F13CF4"/>
    <w:rsid w:val="00F16B5B"/>
    <w:rsid w:val="00F2128B"/>
    <w:rsid w:val="00F37525"/>
    <w:rsid w:val="00F42D65"/>
    <w:rsid w:val="00F47ED4"/>
    <w:rsid w:val="00F77633"/>
    <w:rsid w:val="00F946CF"/>
    <w:rsid w:val="00F94834"/>
    <w:rsid w:val="00FA1D1F"/>
    <w:rsid w:val="00FA3803"/>
    <w:rsid w:val="00FD1D84"/>
    <w:rsid w:val="00FE1EF7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E3"/>
  </w:style>
  <w:style w:type="paragraph" w:styleId="Titolo1">
    <w:name w:val="heading 1"/>
    <w:basedOn w:val="Normale"/>
    <w:next w:val="Normale"/>
    <w:uiPriority w:val="9"/>
    <w:qFormat/>
    <w:rsid w:val="006D46E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D46E3"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D46E3"/>
    <w:pPr>
      <w:keepNext/>
      <w:jc w:val="both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D46E3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D46E3"/>
    <w:pPr>
      <w:keepNext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D46E3"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6D46E3"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qFormat/>
    <w:rsid w:val="006D46E3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olo9">
    <w:name w:val="heading 9"/>
    <w:basedOn w:val="Normale"/>
    <w:next w:val="Normale"/>
    <w:qFormat/>
    <w:rsid w:val="006D46E3"/>
    <w:pPr>
      <w:keepNext/>
      <w:spacing w:before="12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46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6D46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Corpodeltesto">
    <w:name w:val="Body Text"/>
    <w:basedOn w:val="Normale"/>
    <w:semiHidden/>
    <w:rsid w:val="006D46E3"/>
    <w:pPr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semiHidden/>
    <w:rsid w:val="006D46E3"/>
    <w:pPr>
      <w:jc w:val="both"/>
    </w:pPr>
    <w:rPr>
      <w:rFonts w:ascii="Arial" w:hAnsi="Arial"/>
      <w:sz w:val="28"/>
    </w:rPr>
  </w:style>
  <w:style w:type="paragraph" w:styleId="Testodelblocco">
    <w:name w:val="Block Text"/>
    <w:basedOn w:val="Normale"/>
    <w:semiHidden/>
    <w:rsid w:val="006D46E3"/>
    <w:pPr>
      <w:ind w:left="567" w:right="610"/>
      <w:jc w:val="center"/>
    </w:pPr>
    <w:rPr>
      <w:rFonts w:ascii="Arial" w:hAnsi="Arial"/>
    </w:rPr>
  </w:style>
  <w:style w:type="paragraph" w:styleId="Corpodeltesto3">
    <w:name w:val="Body Text 3"/>
    <w:basedOn w:val="Normale"/>
    <w:link w:val="Corpodeltesto3Carattere"/>
    <w:rsid w:val="006D46E3"/>
    <w:pPr>
      <w:spacing w:before="12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6D46E3"/>
  </w:style>
  <w:style w:type="character" w:styleId="Rimandonotaapidipagina">
    <w:name w:val="footnote reference"/>
    <w:semiHidden/>
    <w:rsid w:val="006D46E3"/>
    <w:rPr>
      <w:vertAlign w:val="superscript"/>
    </w:rPr>
  </w:style>
  <w:style w:type="paragraph" w:styleId="Mappadocumento">
    <w:name w:val="Document Map"/>
    <w:basedOn w:val="Normale"/>
    <w:semiHidden/>
    <w:rsid w:val="006D46E3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948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36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3Carattere">
    <w:name w:val="Corpo del testo 3 Carattere"/>
    <w:link w:val="Corpodeltesto3"/>
    <w:rsid w:val="00D36129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36129"/>
    <w:rPr>
      <w:color w:val="0000FF"/>
      <w:u w:val="single"/>
    </w:rPr>
  </w:style>
  <w:style w:type="paragraph" w:customStyle="1" w:styleId="CM11">
    <w:name w:val="CM11"/>
    <w:basedOn w:val="Normale"/>
    <w:next w:val="Normale"/>
    <w:rsid w:val="0004012A"/>
    <w:pPr>
      <w:widowControl w:val="0"/>
      <w:autoSpaceDE w:val="0"/>
      <w:autoSpaceDN w:val="0"/>
      <w:adjustRightInd w:val="0"/>
      <w:spacing w:line="200" w:lineRule="atLeast"/>
    </w:pPr>
    <w:rPr>
      <w:rFonts w:ascii="AGaramond" w:hAnsi="AGaramond"/>
      <w:sz w:val="24"/>
      <w:szCs w:val="24"/>
    </w:rPr>
  </w:style>
  <w:style w:type="paragraph" w:customStyle="1" w:styleId="Default">
    <w:name w:val="Default"/>
    <w:rsid w:val="00FE2B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23643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3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785939"/>
    <w:pPr>
      <w:widowControl w:val="0"/>
      <w:suppressAutoHyphens/>
      <w:spacing w:before="100" w:after="119"/>
    </w:pPr>
    <w:rPr>
      <w:rFonts w:eastAsia="Andale Sans UI"/>
      <w:kern w:val="1"/>
      <w:sz w:val="24"/>
      <w:szCs w:val="24"/>
      <w:lang w:eastAsia="ar-SA"/>
    </w:rPr>
  </w:style>
  <w:style w:type="paragraph" w:styleId="Sottotitolo">
    <w:name w:val="Subtitle"/>
    <w:basedOn w:val="Normale"/>
    <w:next w:val="Normale"/>
    <w:uiPriority w:val="11"/>
    <w:qFormat/>
    <w:rsid w:val="006D46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4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D4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D4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D4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D4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0rQNk1krUw+Ocp3CF8YpjNHEg==">AMUW2mVlKU00NsKb4k004AvrllfWk95Coxd679Vlc2L+AXtW76iwBIWLi8axUuBbgujPxZTlT74pjioClBaXOxzYx8+3IdSB9GygAN1DWBZKoXyKQ7mnncg=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IRRSAE Lombardia</dc:creator>
  <cp:lastModifiedBy>Cesarea</cp:lastModifiedBy>
  <cp:revision>2</cp:revision>
  <dcterms:created xsi:type="dcterms:W3CDTF">2021-05-21T08:53:00Z</dcterms:created>
  <dcterms:modified xsi:type="dcterms:W3CDTF">2021-05-21T08:53:00Z</dcterms:modified>
</cp:coreProperties>
</file>